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F125" w14:textId="77777777" w:rsidR="00CC5849" w:rsidRPr="00CB7AE9" w:rsidRDefault="00DB0BF3" w:rsidP="009670C1">
      <w:pPr>
        <w:jc w:val="center"/>
        <w:rPr>
          <w:rFonts w:asciiTheme="minorHAnsi" w:hAnsiTheme="minorHAnsi" w:cstheme="minorHAnsi"/>
          <w:b/>
        </w:rPr>
      </w:pPr>
      <w:r w:rsidRPr="00CB7AE9">
        <w:rPr>
          <w:rFonts w:asciiTheme="minorHAnsi" w:hAnsiTheme="minorHAnsi" w:cstheme="minorHAnsi"/>
          <w:b/>
        </w:rPr>
        <w:t>Curriculum Vitae</w:t>
      </w:r>
    </w:p>
    <w:p w14:paraId="25D9BA3C" w14:textId="77777777" w:rsidR="00DB0BF3" w:rsidRPr="00CB7AE9" w:rsidRDefault="00DB0BF3" w:rsidP="009670C1">
      <w:pPr>
        <w:jc w:val="center"/>
        <w:rPr>
          <w:rFonts w:asciiTheme="minorHAnsi" w:hAnsiTheme="minorHAnsi" w:cstheme="minorHAnsi"/>
        </w:rPr>
      </w:pPr>
    </w:p>
    <w:p w14:paraId="2CCA6691" w14:textId="4B37C0D9" w:rsidR="00DB0BF3" w:rsidRDefault="002B0438" w:rsidP="009670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Rev. Dr. </w:t>
      </w:r>
      <w:r w:rsidR="00AA0213">
        <w:rPr>
          <w:rFonts w:asciiTheme="minorHAnsi" w:hAnsiTheme="minorHAnsi" w:cstheme="minorHAnsi"/>
        </w:rPr>
        <w:t>David W Larsen</w:t>
      </w:r>
    </w:p>
    <w:p w14:paraId="37B737F0" w14:textId="0D58F4A7" w:rsidR="00D7073C" w:rsidRDefault="006F051A" w:rsidP="00D7073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Senior Research Fellow, The Kirby Laing Centre for Public Theology </w:t>
      </w:r>
      <w:r w:rsidR="00BF586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Cambridge (UK)</w:t>
      </w:r>
    </w:p>
    <w:p w14:paraId="7F6627B7" w14:textId="3A67502F" w:rsidR="00D7073C" w:rsidRDefault="00CC7EE3" w:rsidP="00D7073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Director, The Scripture Collective</w:t>
      </w:r>
    </w:p>
    <w:p w14:paraId="0F461DCB" w14:textId="77777777" w:rsidR="002B0438" w:rsidRPr="00CB7AE9" w:rsidRDefault="002B0438" w:rsidP="009670C1">
      <w:pPr>
        <w:jc w:val="center"/>
        <w:rPr>
          <w:rFonts w:asciiTheme="minorHAnsi" w:hAnsiTheme="minorHAnsi" w:cstheme="minorHAnsi"/>
        </w:rPr>
      </w:pPr>
    </w:p>
    <w:p w14:paraId="6BCDA031" w14:textId="4E00714C" w:rsidR="00DB0BF3" w:rsidRPr="00CB7AE9" w:rsidRDefault="00E07128" w:rsidP="009670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970 Village Green Drive, Apt 203, Allen, TX 75013</w:t>
      </w:r>
    </w:p>
    <w:p w14:paraId="4A8757A2" w14:textId="70EB8ED6" w:rsidR="00DB0BF3" w:rsidRDefault="002C1BB7" w:rsidP="009670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Personal </w:t>
      </w:r>
      <w:r w:rsidR="00DB0BF3" w:rsidRPr="00CB7AE9">
        <w:rPr>
          <w:rFonts w:asciiTheme="minorHAnsi" w:hAnsiTheme="minorHAnsi" w:cstheme="minorHAnsi"/>
        </w:rPr>
        <w:t xml:space="preserve">Cell: </w:t>
      </w:r>
      <w:r w:rsidR="00AA0213">
        <w:rPr>
          <w:rFonts w:asciiTheme="minorHAnsi" w:hAnsiTheme="minorHAnsi" w:cstheme="minorHAnsi"/>
        </w:rPr>
        <w:t>972.467.9312</w:t>
      </w:r>
    </w:p>
    <w:p w14:paraId="6A41A0AF" w14:textId="3A6CA564" w:rsidR="002C1BB7" w:rsidRPr="00CB7AE9" w:rsidRDefault="002C1BB7" w:rsidP="009670C1">
      <w:pPr>
        <w:jc w:val="center"/>
        <w:rPr>
          <w:rFonts w:asciiTheme="minorHAnsi" w:hAnsiTheme="minorHAnsi" w:cstheme="minorHAnsi"/>
        </w:rPr>
      </w:pPr>
    </w:p>
    <w:p w14:paraId="4539C7FB" w14:textId="0FA9E23C" w:rsidR="00DB0BF3" w:rsidRDefault="002C1BB7" w:rsidP="009670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Email:</w:t>
      </w:r>
      <w:r w:rsidR="00CC7EE3">
        <w:rPr>
          <w:rFonts w:asciiTheme="minorHAnsi" w:hAnsiTheme="minorHAnsi" w:cstheme="minorHAnsi"/>
        </w:rPr>
        <w:t xml:space="preserve"> davidl@kirbylaingcentre.co.uk</w:t>
      </w:r>
    </w:p>
    <w:p w14:paraId="416003AE" w14:textId="616BC94E" w:rsidR="004821BF" w:rsidRDefault="004821BF" w:rsidP="009670C1">
      <w:pPr>
        <w:jc w:val="center"/>
        <w:rPr>
          <w:rFonts w:asciiTheme="minorHAnsi" w:hAnsiTheme="minorHAnsi" w:cstheme="minorHAnsi"/>
        </w:rPr>
      </w:pPr>
    </w:p>
    <w:p w14:paraId="7F16A460" w14:textId="77763FA5" w:rsidR="004821BF" w:rsidRPr="00CB7AE9" w:rsidRDefault="004821BF" w:rsidP="009670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E749F65" wp14:editId="2B468884">
            <wp:extent cx="1661160" cy="1699260"/>
            <wp:effectExtent l="0" t="0" r="0" b="0"/>
            <wp:docPr id="1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looking at the camera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B1C3" w14:textId="77777777" w:rsidR="003D1EEA" w:rsidRPr="00CB7AE9" w:rsidRDefault="003D1EEA" w:rsidP="003D1EEA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2E56DEA" w14:textId="77777777" w:rsidR="003D1EEA" w:rsidRPr="00CB7AE9" w:rsidRDefault="003D1EEA" w:rsidP="003D1EEA">
      <w:pPr>
        <w:rPr>
          <w:rFonts w:asciiTheme="minorHAnsi" w:hAnsiTheme="minorHAnsi" w:cstheme="minorHAnsi"/>
        </w:rPr>
      </w:pPr>
    </w:p>
    <w:p w14:paraId="66B68F4F" w14:textId="1F6902DF" w:rsidR="00CC5849" w:rsidRDefault="00891E3F" w:rsidP="009670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Academic </w:t>
      </w:r>
      <w:r w:rsidR="00873DF7">
        <w:rPr>
          <w:rFonts w:asciiTheme="minorHAnsi" w:hAnsiTheme="minorHAnsi" w:cstheme="minorHAnsi"/>
          <w:b/>
          <w:sz w:val="28"/>
          <w:szCs w:val="28"/>
        </w:rPr>
        <w:t>Expertise and Area</w:t>
      </w:r>
      <w:r w:rsidR="002C1BB7">
        <w:rPr>
          <w:rFonts w:asciiTheme="minorHAnsi" w:hAnsiTheme="minorHAnsi" w:cstheme="minorHAnsi"/>
          <w:b/>
          <w:sz w:val="28"/>
          <w:szCs w:val="28"/>
        </w:rPr>
        <w:t>s</w:t>
      </w:r>
      <w:r w:rsidR="00873DF7">
        <w:rPr>
          <w:rFonts w:asciiTheme="minorHAnsi" w:hAnsiTheme="minorHAnsi" w:cstheme="minorHAnsi"/>
          <w:b/>
          <w:sz w:val="28"/>
          <w:szCs w:val="28"/>
        </w:rPr>
        <w:t xml:space="preserve"> of Concentration</w:t>
      </w:r>
    </w:p>
    <w:p w14:paraId="50C6C77F" w14:textId="77777777" w:rsidR="00AA0213" w:rsidRDefault="00AA0213" w:rsidP="009670C1">
      <w:pPr>
        <w:rPr>
          <w:rFonts w:asciiTheme="minorHAnsi" w:hAnsiTheme="minorHAnsi" w:cstheme="minorHAnsi"/>
        </w:rPr>
      </w:pPr>
    </w:p>
    <w:p w14:paraId="7755785C" w14:textId="77777777" w:rsidR="00591D00" w:rsidRDefault="00AA0213" w:rsidP="00D87F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 xml:space="preserve">My expertise </w:t>
      </w:r>
      <w:r w:rsidR="000F18BA" w:rsidRPr="00D87F83">
        <w:rPr>
          <w:rFonts w:asciiTheme="minorHAnsi" w:hAnsiTheme="minorHAnsi" w:cstheme="minorHAnsi"/>
        </w:rPr>
        <w:t>focuses on</w:t>
      </w:r>
      <w:r w:rsidR="002F4100" w:rsidRPr="00D87F83">
        <w:rPr>
          <w:rFonts w:asciiTheme="minorHAnsi" w:hAnsiTheme="minorHAnsi" w:cstheme="minorHAnsi"/>
        </w:rPr>
        <w:t>:</w:t>
      </w:r>
      <w:r w:rsidRPr="00D87F83">
        <w:rPr>
          <w:rFonts w:asciiTheme="minorHAnsi" w:hAnsiTheme="minorHAnsi" w:cstheme="minorHAnsi"/>
        </w:rPr>
        <w:t xml:space="preserve"> </w:t>
      </w:r>
    </w:p>
    <w:p w14:paraId="3FF079BD" w14:textId="3B894B60" w:rsidR="00591D00" w:rsidRDefault="00AA0213" w:rsidP="00591D0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 xml:space="preserve">the </w:t>
      </w:r>
      <w:r w:rsidR="00591D00">
        <w:rPr>
          <w:rFonts w:asciiTheme="minorHAnsi" w:hAnsiTheme="minorHAnsi" w:cstheme="minorHAnsi"/>
        </w:rPr>
        <w:t>theory</w:t>
      </w:r>
      <w:r w:rsidRPr="00D87F83">
        <w:rPr>
          <w:rFonts w:asciiTheme="minorHAnsi" w:hAnsiTheme="minorHAnsi" w:cstheme="minorHAnsi"/>
        </w:rPr>
        <w:t xml:space="preserve"> of place</w:t>
      </w:r>
      <w:r w:rsidR="00891E3F">
        <w:rPr>
          <w:rFonts w:asciiTheme="minorHAnsi" w:hAnsiTheme="minorHAnsi" w:cstheme="minorHAnsi"/>
        </w:rPr>
        <w:t xml:space="preserve"> and placemaking</w:t>
      </w:r>
    </w:p>
    <w:p w14:paraId="4BDFE7D0" w14:textId="0ADC68AD" w:rsidR="00591D00" w:rsidRDefault="00AA0213" w:rsidP="00591D0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 xml:space="preserve">the grand </w:t>
      </w:r>
      <w:r w:rsidR="00891E3F">
        <w:rPr>
          <w:rFonts w:asciiTheme="minorHAnsi" w:hAnsiTheme="minorHAnsi" w:cstheme="minorHAnsi"/>
        </w:rPr>
        <w:t>mission and story</w:t>
      </w:r>
      <w:r w:rsidRPr="00D87F83">
        <w:rPr>
          <w:rFonts w:asciiTheme="minorHAnsi" w:hAnsiTheme="minorHAnsi" w:cstheme="minorHAnsi"/>
        </w:rPr>
        <w:t xml:space="preserve"> of the Bible</w:t>
      </w:r>
    </w:p>
    <w:p w14:paraId="3D6B7717" w14:textId="77D0B3AC" w:rsidR="00D87F83" w:rsidRDefault="000F18BA" w:rsidP="00591D0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>the theology of work</w:t>
      </w:r>
    </w:p>
    <w:p w14:paraId="4E0E7656" w14:textId="2828FBFD" w:rsidR="00591D00" w:rsidRDefault="00AA0213" w:rsidP="004821B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 xml:space="preserve">My </w:t>
      </w:r>
      <w:r w:rsidR="00D87F83">
        <w:rPr>
          <w:rFonts w:asciiTheme="minorHAnsi" w:hAnsiTheme="minorHAnsi" w:cstheme="minorHAnsi"/>
        </w:rPr>
        <w:t>concentration</w:t>
      </w:r>
      <w:r w:rsidR="007002C7">
        <w:rPr>
          <w:rFonts w:asciiTheme="minorHAnsi" w:hAnsiTheme="minorHAnsi" w:cstheme="minorHAnsi"/>
        </w:rPr>
        <w:t>s</w:t>
      </w:r>
      <w:r w:rsidRPr="00D87F83">
        <w:rPr>
          <w:rFonts w:asciiTheme="minorHAnsi" w:hAnsiTheme="minorHAnsi" w:cstheme="minorHAnsi"/>
        </w:rPr>
        <w:t xml:space="preserve"> include</w:t>
      </w:r>
      <w:r w:rsidR="000F18BA" w:rsidRPr="00D87F83">
        <w:rPr>
          <w:rFonts w:asciiTheme="minorHAnsi" w:hAnsiTheme="minorHAnsi" w:cstheme="minorHAnsi"/>
        </w:rPr>
        <w:t>d</w:t>
      </w:r>
      <w:r w:rsidRPr="00D87F83">
        <w:rPr>
          <w:rFonts w:asciiTheme="minorHAnsi" w:hAnsiTheme="minorHAnsi" w:cstheme="minorHAnsi"/>
        </w:rPr>
        <w:t xml:space="preserve">: </w:t>
      </w:r>
    </w:p>
    <w:p w14:paraId="1F9BC92B" w14:textId="77777777" w:rsidR="00591D00" w:rsidRDefault="00AA0213" w:rsidP="00591D0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 xml:space="preserve">OT Exegesis of Genesis 1-2 </w:t>
      </w:r>
    </w:p>
    <w:p w14:paraId="455569B2" w14:textId="77777777" w:rsidR="00591D00" w:rsidRDefault="00AA0213" w:rsidP="00591D0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>NT Exegesis of Revelation 21-22</w:t>
      </w:r>
    </w:p>
    <w:p w14:paraId="04A4B9B9" w14:textId="001C75D7" w:rsidR="00A15CDF" w:rsidRPr="004821BF" w:rsidRDefault="00891E3F" w:rsidP="00591D0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Placial Hermeneutics</w:t>
      </w:r>
    </w:p>
    <w:p w14:paraId="52652BDC" w14:textId="77777777" w:rsidR="00C30639" w:rsidRDefault="00C30639" w:rsidP="009670C1">
      <w:pPr>
        <w:rPr>
          <w:rFonts w:asciiTheme="minorHAnsi" w:hAnsiTheme="minorHAnsi" w:cstheme="minorHAnsi"/>
        </w:rPr>
      </w:pPr>
    </w:p>
    <w:p w14:paraId="48AA1202" w14:textId="77777777" w:rsidR="00E500A5" w:rsidRPr="00CB7AE9" w:rsidRDefault="00E500A5" w:rsidP="009670C1">
      <w:pPr>
        <w:rPr>
          <w:rFonts w:asciiTheme="minorHAnsi" w:hAnsiTheme="minorHAnsi" w:cstheme="minorHAnsi"/>
        </w:rPr>
      </w:pPr>
    </w:p>
    <w:p w14:paraId="3E759086" w14:textId="62499C45" w:rsidR="00CC5849" w:rsidRPr="00CB7AE9" w:rsidRDefault="001E78A6" w:rsidP="009670C1">
      <w:pPr>
        <w:rPr>
          <w:rFonts w:asciiTheme="minorHAnsi" w:hAnsiTheme="minorHAnsi" w:cstheme="minorHAnsi"/>
        </w:rPr>
      </w:pPr>
      <w:r w:rsidRPr="00CB7AE9">
        <w:rPr>
          <w:rFonts w:asciiTheme="minorHAnsi" w:hAnsiTheme="minorHAnsi" w:cstheme="minorHAnsi"/>
          <w:b/>
          <w:sz w:val="28"/>
          <w:szCs w:val="28"/>
        </w:rPr>
        <w:t>Education</w:t>
      </w:r>
      <w:r w:rsidRPr="00CB7AE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3645DD" w14:textId="77777777" w:rsidR="00A15CDF" w:rsidRPr="00CB7AE9" w:rsidRDefault="00A15CDF" w:rsidP="009670C1">
      <w:pPr>
        <w:rPr>
          <w:rFonts w:asciiTheme="minorHAnsi" w:hAnsiTheme="minorHAnsi" w:cstheme="minorHAnsi"/>
        </w:rPr>
      </w:pPr>
    </w:p>
    <w:p w14:paraId="2022F951" w14:textId="18661061" w:rsidR="00DB0BF3" w:rsidRPr="002F4100" w:rsidRDefault="00AA0213" w:rsidP="009670C1">
      <w:pPr>
        <w:rPr>
          <w:rFonts w:asciiTheme="minorHAnsi" w:hAnsiTheme="minorHAnsi" w:cstheme="minorHAnsi"/>
        </w:rPr>
      </w:pPr>
      <w:r w:rsidRPr="002F4100">
        <w:rPr>
          <w:rFonts w:asciiTheme="minorHAnsi" w:hAnsiTheme="minorHAnsi" w:cstheme="minorHAnsi"/>
        </w:rPr>
        <w:t>St Mary’s University, Twickenham, UK</w:t>
      </w:r>
    </w:p>
    <w:p w14:paraId="497C5C93" w14:textId="1BEAC8B7" w:rsidR="00D87F83" w:rsidRDefault="00AA0213" w:rsidP="004866E0">
      <w:pPr>
        <w:rPr>
          <w:rFonts w:asciiTheme="minorHAnsi" w:hAnsiTheme="minorHAnsi" w:cstheme="minorHAnsi"/>
        </w:rPr>
      </w:pPr>
      <w:r w:rsidRPr="002F4100">
        <w:rPr>
          <w:rFonts w:asciiTheme="minorHAnsi" w:hAnsiTheme="minorHAnsi" w:cstheme="minorHAnsi"/>
        </w:rPr>
        <w:t>PhD</w:t>
      </w:r>
      <w:r w:rsidR="00DB0BF3" w:rsidRPr="002F4100">
        <w:rPr>
          <w:rFonts w:asciiTheme="minorHAnsi" w:hAnsiTheme="minorHAnsi" w:cstheme="minorHAnsi"/>
        </w:rPr>
        <w:t xml:space="preserve">, </w:t>
      </w:r>
      <w:r w:rsidRPr="002F4100">
        <w:rPr>
          <w:rFonts w:asciiTheme="minorHAnsi" w:hAnsiTheme="minorHAnsi" w:cstheme="minorHAnsi"/>
        </w:rPr>
        <w:t>Theology</w:t>
      </w:r>
      <w:r w:rsidR="00DB0BF3" w:rsidRPr="002F4100">
        <w:rPr>
          <w:rFonts w:asciiTheme="minorHAnsi" w:hAnsiTheme="minorHAnsi" w:cstheme="minorHAnsi"/>
        </w:rPr>
        <w:t xml:space="preserve">, </w:t>
      </w:r>
      <w:r w:rsidRPr="002F4100">
        <w:rPr>
          <w:rFonts w:asciiTheme="minorHAnsi" w:hAnsiTheme="minorHAnsi" w:cstheme="minorHAnsi"/>
        </w:rPr>
        <w:t>September 2020</w:t>
      </w:r>
    </w:p>
    <w:p w14:paraId="1922C4BD" w14:textId="77777777" w:rsidR="00F53B6A" w:rsidRPr="002F4100" w:rsidRDefault="00F53B6A" w:rsidP="004866E0">
      <w:pPr>
        <w:rPr>
          <w:rFonts w:asciiTheme="minorHAnsi" w:hAnsiTheme="minorHAnsi" w:cstheme="minorHAnsi"/>
        </w:rPr>
      </w:pPr>
    </w:p>
    <w:p w14:paraId="1B680D7D" w14:textId="6C37363B" w:rsidR="002F4100" w:rsidRPr="002F4100" w:rsidRDefault="00AA0213" w:rsidP="002F41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F4100">
        <w:rPr>
          <w:rFonts w:asciiTheme="minorHAnsi" w:hAnsiTheme="minorHAnsi" w:cstheme="minorHAnsi"/>
        </w:rPr>
        <w:t xml:space="preserve">Topic: </w:t>
      </w:r>
      <w:r w:rsidR="000F18BA" w:rsidRPr="002F4100">
        <w:rPr>
          <w:rFonts w:asciiTheme="minorHAnsi" w:hAnsiTheme="minorHAnsi" w:cstheme="minorHAnsi"/>
        </w:rPr>
        <w:t>“The Use of Critical Spatial Theory in a Canonical Reading of Genesis 1–2 and Revelation 21–22”</w:t>
      </w:r>
    </w:p>
    <w:p w14:paraId="0F3AE40E" w14:textId="6A021FEE" w:rsidR="002F4100" w:rsidRDefault="002F4100" w:rsidP="002F41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F4100">
        <w:rPr>
          <w:rFonts w:asciiTheme="minorHAnsi" w:hAnsiTheme="minorHAnsi" w:cstheme="minorHAnsi"/>
        </w:rPr>
        <w:t>NT supervision by Prof. Chris Keith (St Mary’s University), with OT supervision by Dr. Alison Gray (Westminster College, Cambridge).</w:t>
      </w:r>
    </w:p>
    <w:p w14:paraId="6E8FE220" w14:textId="609101D8" w:rsidR="00C30639" w:rsidRPr="00C30639" w:rsidRDefault="00C30639" w:rsidP="00C3063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30639">
        <w:rPr>
          <w:rFonts w:asciiTheme="minorHAnsi" w:hAnsiTheme="minorHAnsi" w:cstheme="minorHAnsi"/>
        </w:rPr>
        <w:lastRenderedPageBreak/>
        <w:t xml:space="preserve">External Examiner: Rev Dr Craig Bartholomew, </w:t>
      </w:r>
      <w:r>
        <w:rPr>
          <w:rFonts w:asciiTheme="minorHAnsi" w:hAnsiTheme="minorHAnsi" w:cstheme="minorHAnsi"/>
        </w:rPr>
        <w:t xml:space="preserve">Director of the </w:t>
      </w:r>
      <w:r w:rsidR="00F60221">
        <w:rPr>
          <w:rFonts w:asciiTheme="minorHAnsi" w:hAnsiTheme="minorHAnsi" w:cstheme="minorHAnsi"/>
        </w:rPr>
        <w:t>Kirby Laing Centre for Public Theology in Cambridge, Cambridge Theological Federation</w:t>
      </w:r>
    </w:p>
    <w:p w14:paraId="62345AD1" w14:textId="52D746A8" w:rsidR="00C30639" w:rsidRPr="00C30639" w:rsidRDefault="00C30639" w:rsidP="00C3063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Internal Examiner: Prof James Crossley, St Mary’s University</w:t>
      </w:r>
    </w:p>
    <w:p w14:paraId="28A33E58" w14:textId="7BB7C516" w:rsidR="002F4100" w:rsidRPr="002F4100" w:rsidRDefault="002F4100" w:rsidP="002F41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bidi="he-IL"/>
        </w:rPr>
      </w:pPr>
      <w:r w:rsidRPr="002F4100">
        <w:rPr>
          <w:rFonts w:asciiTheme="minorHAnsi" w:hAnsiTheme="minorHAnsi" w:cstheme="minorHAnsi"/>
        </w:rPr>
        <w:t>Awards</w:t>
      </w:r>
      <w:r w:rsidR="005A52CB">
        <w:rPr>
          <w:rFonts w:asciiTheme="minorHAnsi" w:hAnsiTheme="minorHAnsi" w:cstheme="minorHAnsi"/>
        </w:rPr>
        <w:t xml:space="preserve"> and Papers</w:t>
      </w:r>
      <w:r w:rsidRPr="002F4100">
        <w:rPr>
          <w:rFonts w:asciiTheme="minorHAnsi" w:hAnsiTheme="minorHAnsi" w:cstheme="minorHAnsi"/>
        </w:rPr>
        <w:t xml:space="preserve">: </w:t>
      </w:r>
    </w:p>
    <w:p w14:paraId="4AE3CC3F" w14:textId="7D0BEA52" w:rsidR="002F4100" w:rsidRPr="002F4100" w:rsidRDefault="006B06D3" w:rsidP="002F410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bidi="he-IL"/>
        </w:rPr>
      </w:pPr>
      <w:r>
        <w:rPr>
          <w:rFonts w:asciiTheme="minorHAnsi" w:hAnsiTheme="minorHAnsi" w:cstheme="minorHAnsi"/>
        </w:rPr>
        <w:t xml:space="preserve">Templeton Essay Winner: </w:t>
      </w:r>
      <w:r w:rsidR="002F4100" w:rsidRPr="002F4100">
        <w:rPr>
          <w:rFonts w:asciiTheme="minorHAnsi" w:hAnsiTheme="minorHAnsi" w:cstheme="minorHAnsi"/>
        </w:rPr>
        <w:t xml:space="preserve">Second place </w:t>
      </w:r>
      <w:r>
        <w:rPr>
          <w:rFonts w:asciiTheme="minorHAnsi" w:hAnsiTheme="minorHAnsi" w:cstheme="minorHAnsi"/>
        </w:rPr>
        <w:t>(</w:t>
      </w:r>
      <w:r w:rsidR="002F4100" w:rsidRPr="002F4100">
        <w:rPr>
          <w:rFonts w:asciiTheme="minorHAnsi" w:hAnsiTheme="minorHAnsi" w:cstheme="minorHAnsi"/>
        </w:rPr>
        <w:t>funded by the Templeton Religion Trust and administered by the Henry Center for Theological Understanding</w:t>
      </w:r>
      <w:r>
        <w:rPr>
          <w:rFonts w:asciiTheme="minorHAnsi" w:hAnsiTheme="minorHAnsi" w:cstheme="minorHAnsi"/>
        </w:rPr>
        <w:t>)</w:t>
      </w:r>
      <w:r w:rsidR="002F4100" w:rsidRPr="002F4100">
        <w:rPr>
          <w:rFonts w:asciiTheme="minorHAnsi" w:hAnsiTheme="minorHAnsi" w:cstheme="minorHAnsi"/>
        </w:rPr>
        <w:t xml:space="preserve"> </w:t>
      </w:r>
    </w:p>
    <w:p w14:paraId="568E80CA" w14:textId="77777777" w:rsidR="00E07128" w:rsidRDefault="006B06D3" w:rsidP="00E0712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bidi="he-IL"/>
        </w:rPr>
      </w:pPr>
      <w:r>
        <w:rPr>
          <w:rFonts w:asciiTheme="minorHAnsi" w:hAnsiTheme="minorHAnsi" w:cstheme="minorHAnsi"/>
        </w:rPr>
        <w:t xml:space="preserve">Papers: </w:t>
      </w:r>
    </w:p>
    <w:p w14:paraId="6C1936F3" w14:textId="7E21EDE1" w:rsidR="00E07128" w:rsidRDefault="00E07128" w:rsidP="00E0712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bidi="he-IL"/>
        </w:rPr>
      </w:pPr>
      <w:r>
        <w:rPr>
          <w:rFonts w:asciiTheme="minorHAnsi" w:hAnsiTheme="minorHAnsi" w:cstheme="minorHAnsi"/>
        </w:rPr>
        <w:t xml:space="preserve">ETS: </w:t>
      </w:r>
      <w:r w:rsidR="006B06D3">
        <w:rPr>
          <w:rFonts w:asciiTheme="minorHAnsi" w:hAnsiTheme="minorHAnsi" w:cstheme="minorHAnsi"/>
        </w:rPr>
        <w:t>P</w:t>
      </w:r>
      <w:r w:rsidR="002F4100" w:rsidRPr="002F4100">
        <w:rPr>
          <w:rFonts w:asciiTheme="minorHAnsi" w:hAnsiTheme="minorHAnsi" w:cstheme="minorHAnsi"/>
        </w:rPr>
        <w:t>resent</w:t>
      </w:r>
      <w:r w:rsidR="006B06D3">
        <w:rPr>
          <w:rFonts w:asciiTheme="minorHAnsi" w:hAnsiTheme="minorHAnsi" w:cstheme="minorHAnsi"/>
        </w:rPr>
        <w:t>ed</w:t>
      </w:r>
      <w:r w:rsidR="002F4100" w:rsidRPr="002F4100">
        <w:rPr>
          <w:rFonts w:asciiTheme="minorHAnsi" w:hAnsiTheme="minorHAnsi" w:cstheme="minorHAnsi"/>
        </w:rPr>
        <w:t xml:space="preserve"> papers at the national meeting of the Evangelical Theological Society: 2013, 2016, and 2018.</w:t>
      </w:r>
    </w:p>
    <w:p w14:paraId="537F0D65" w14:textId="25B09807" w:rsidR="00E07128" w:rsidRPr="00E07128" w:rsidRDefault="00E07128" w:rsidP="00E0712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bidi="he-IL"/>
        </w:rPr>
      </w:pPr>
      <w:r>
        <w:rPr>
          <w:rFonts w:asciiTheme="minorHAnsi" w:hAnsiTheme="minorHAnsi" w:cstheme="minorHAnsi"/>
        </w:rPr>
        <w:t>KLC: Presented paper at the Scripture and University Seminar: 2024</w:t>
      </w:r>
    </w:p>
    <w:p w14:paraId="315341E6" w14:textId="77777777" w:rsidR="00E07128" w:rsidRPr="00E07128" w:rsidRDefault="002C1BB7" w:rsidP="00E071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bidi="he-IL"/>
        </w:rPr>
      </w:pPr>
      <w:r w:rsidRPr="00E07128">
        <w:rPr>
          <w:rFonts w:asciiTheme="minorHAnsi" w:hAnsiTheme="minorHAnsi" w:cstheme="minorHAnsi"/>
        </w:rPr>
        <w:t>Previous Degrees</w:t>
      </w:r>
      <w:r w:rsidRPr="00E07128">
        <w:rPr>
          <w:rFonts w:asciiTheme="minorHAnsi" w:hAnsiTheme="minorHAnsi" w:cstheme="minorHAnsi"/>
          <w:b/>
          <w:bCs/>
        </w:rPr>
        <w:t>:</w:t>
      </w:r>
    </w:p>
    <w:p w14:paraId="7E6E445A" w14:textId="77777777" w:rsidR="00E07128" w:rsidRDefault="000F18BA" w:rsidP="00E0712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bidi="he-IL"/>
        </w:rPr>
      </w:pPr>
      <w:r w:rsidRPr="00E07128">
        <w:rPr>
          <w:rFonts w:asciiTheme="minorHAnsi" w:hAnsiTheme="minorHAnsi" w:cstheme="minorHAnsi"/>
        </w:rPr>
        <w:t>Dallas Theological Seminary</w:t>
      </w:r>
      <w:r w:rsidR="00F60221" w:rsidRPr="00E07128">
        <w:rPr>
          <w:rFonts w:asciiTheme="minorHAnsi" w:hAnsiTheme="minorHAnsi" w:cstheme="minorHAnsi"/>
        </w:rPr>
        <w:t xml:space="preserve">, </w:t>
      </w:r>
      <w:r w:rsidRPr="00E07128">
        <w:rPr>
          <w:rFonts w:asciiTheme="minorHAnsi" w:hAnsiTheme="minorHAnsi" w:cstheme="minorHAnsi"/>
        </w:rPr>
        <w:t>ThM</w:t>
      </w:r>
      <w:r w:rsidR="00F60221" w:rsidRPr="00E07128">
        <w:rPr>
          <w:rFonts w:asciiTheme="minorHAnsi" w:hAnsiTheme="minorHAnsi" w:cstheme="minorHAnsi"/>
        </w:rPr>
        <w:t xml:space="preserve"> in</w:t>
      </w:r>
      <w:r w:rsidRPr="00E07128">
        <w:rPr>
          <w:rFonts w:asciiTheme="minorHAnsi" w:hAnsiTheme="minorHAnsi" w:cstheme="minorHAnsi"/>
        </w:rPr>
        <w:t xml:space="preserve"> New Testament</w:t>
      </w:r>
    </w:p>
    <w:p w14:paraId="39C08B62" w14:textId="4A962DF7" w:rsidR="002C1BB7" w:rsidRPr="00E07128" w:rsidRDefault="000F18BA" w:rsidP="00E0712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bidi="he-IL"/>
        </w:rPr>
      </w:pPr>
      <w:r w:rsidRPr="00E07128">
        <w:rPr>
          <w:rFonts w:asciiTheme="minorHAnsi" w:hAnsiTheme="minorHAnsi" w:cstheme="minorHAnsi"/>
        </w:rPr>
        <w:t>Georgia Institute of Technology</w:t>
      </w:r>
      <w:r w:rsidR="00F60221" w:rsidRPr="00E07128">
        <w:rPr>
          <w:rFonts w:asciiTheme="minorHAnsi" w:hAnsiTheme="minorHAnsi" w:cstheme="minorHAnsi"/>
        </w:rPr>
        <w:t xml:space="preserve">, </w:t>
      </w:r>
      <w:r w:rsidRPr="00E07128">
        <w:rPr>
          <w:rFonts w:asciiTheme="minorHAnsi" w:hAnsiTheme="minorHAnsi" w:cstheme="minorHAnsi"/>
        </w:rPr>
        <w:t>BS</w:t>
      </w:r>
      <w:r w:rsidR="00F60221" w:rsidRPr="00E07128">
        <w:rPr>
          <w:rFonts w:asciiTheme="minorHAnsi" w:hAnsiTheme="minorHAnsi" w:cstheme="minorHAnsi"/>
        </w:rPr>
        <w:t xml:space="preserve"> in</w:t>
      </w:r>
      <w:r w:rsidRPr="00E07128">
        <w:rPr>
          <w:rFonts w:asciiTheme="minorHAnsi" w:hAnsiTheme="minorHAnsi" w:cstheme="minorHAnsi"/>
        </w:rPr>
        <w:t xml:space="preserve"> Applied Physics,</w:t>
      </w:r>
    </w:p>
    <w:p w14:paraId="749C8C6F" w14:textId="77F8E750" w:rsidR="00D87F83" w:rsidRPr="002C1BB7" w:rsidRDefault="00D87F83" w:rsidP="00E07128">
      <w:pPr>
        <w:pStyle w:val="ListParagraph"/>
        <w:numPr>
          <w:ilvl w:val="2"/>
          <w:numId w:val="8"/>
        </w:numPr>
        <w:rPr>
          <w:rFonts w:asciiTheme="minorHAnsi" w:hAnsiTheme="minorHAnsi" w:cstheme="minorHAnsi"/>
          <w:lang w:bidi="he-IL"/>
        </w:rPr>
      </w:pPr>
      <w:r w:rsidRPr="002C1BB7">
        <w:rPr>
          <w:rFonts w:asciiTheme="minorHAnsi" w:hAnsiTheme="minorHAnsi" w:cstheme="minorHAnsi"/>
        </w:rPr>
        <w:t>Board of Advisor</w:t>
      </w:r>
      <w:r w:rsidR="00E07128">
        <w:rPr>
          <w:rFonts w:asciiTheme="minorHAnsi" w:hAnsiTheme="minorHAnsi" w:cstheme="minorHAnsi"/>
        </w:rPr>
        <w:t>s of</w:t>
      </w:r>
      <w:r w:rsidRPr="002C1BB7">
        <w:rPr>
          <w:rFonts w:asciiTheme="minorHAnsi" w:hAnsiTheme="minorHAnsi" w:cstheme="minorHAnsi"/>
        </w:rPr>
        <w:t xml:space="preserve"> College of Computing</w:t>
      </w:r>
      <w:r w:rsidR="00F60221">
        <w:rPr>
          <w:rFonts w:asciiTheme="minorHAnsi" w:hAnsiTheme="minorHAnsi" w:cstheme="minorHAnsi"/>
        </w:rPr>
        <w:t xml:space="preserve"> at</w:t>
      </w:r>
      <w:r w:rsidRPr="002C1BB7">
        <w:rPr>
          <w:rFonts w:asciiTheme="minorHAnsi" w:hAnsiTheme="minorHAnsi" w:cstheme="minorHAnsi"/>
        </w:rPr>
        <w:t xml:space="preserve"> Georgia Tech (1999-2001).</w:t>
      </w:r>
    </w:p>
    <w:p w14:paraId="6B90B12B" w14:textId="77777777" w:rsidR="00E500A5" w:rsidRDefault="00E500A5" w:rsidP="00D87F83">
      <w:pPr>
        <w:rPr>
          <w:rFonts w:asciiTheme="minorHAnsi" w:hAnsiTheme="minorHAnsi" w:cstheme="minorHAnsi"/>
          <w:b/>
          <w:sz w:val="28"/>
          <w:szCs w:val="28"/>
        </w:rPr>
      </w:pPr>
    </w:p>
    <w:p w14:paraId="42C27764" w14:textId="787D80BE" w:rsidR="00A15CDF" w:rsidRDefault="006B06D3" w:rsidP="00D87F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Theological</w:t>
      </w:r>
      <w:r w:rsidR="00A15CDF" w:rsidRPr="00CB7AE9">
        <w:rPr>
          <w:rFonts w:asciiTheme="minorHAnsi" w:hAnsiTheme="minorHAnsi" w:cstheme="minorHAnsi"/>
          <w:b/>
          <w:sz w:val="28"/>
          <w:szCs w:val="28"/>
        </w:rPr>
        <w:t xml:space="preserve"> Affiliations</w:t>
      </w:r>
    </w:p>
    <w:p w14:paraId="3EA7721E" w14:textId="38D1B314" w:rsidR="00D87F83" w:rsidRDefault="00D87F83" w:rsidP="00D87F83">
      <w:pPr>
        <w:rPr>
          <w:rFonts w:asciiTheme="minorHAnsi" w:hAnsiTheme="minorHAnsi" w:cstheme="minorHAnsi"/>
        </w:rPr>
      </w:pPr>
    </w:p>
    <w:p w14:paraId="51EEFBD6" w14:textId="77777777" w:rsidR="00E500A5" w:rsidRDefault="00E500A5" w:rsidP="00D87F8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Ordained: Berean Bible Church, New Orleans</w:t>
      </w:r>
    </w:p>
    <w:p w14:paraId="5FCFD95C" w14:textId="1D25E5D6" w:rsidR="00D87F83" w:rsidRDefault="00D87F83" w:rsidP="00D87F8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Evangelical Theological Society (2013-present)</w:t>
      </w:r>
    </w:p>
    <w:p w14:paraId="0BBA2443" w14:textId="0DDD5605" w:rsidR="00D87F83" w:rsidRDefault="00D87F83" w:rsidP="00D87F8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Society of Biblical Literature (2013-present)</w:t>
      </w:r>
    </w:p>
    <w:p w14:paraId="7F39BB2E" w14:textId="14B54E91" w:rsidR="00D87F83" w:rsidRDefault="00D87F83" w:rsidP="00D87F8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Institute of Biblical Research (2015-present)</w:t>
      </w:r>
    </w:p>
    <w:p w14:paraId="4339504E" w14:textId="0EFC0940" w:rsidR="00D7073C" w:rsidRDefault="00D7073C" w:rsidP="00D87F8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Cambridge Theological Federation (2022-present)</w:t>
      </w:r>
    </w:p>
    <w:p w14:paraId="65F6E113" w14:textId="77777777" w:rsidR="00E500A5" w:rsidRDefault="00E500A5" w:rsidP="00E500A5">
      <w:pPr>
        <w:rPr>
          <w:rFonts w:asciiTheme="minorHAnsi" w:hAnsiTheme="minorHAnsi" w:cstheme="minorHAnsi"/>
        </w:rPr>
      </w:pPr>
    </w:p>
    <w:p w14:paraId="30A43CA5" w14:textId="77777777" w:rsidR="00E500A5" w:rsidRDefault="00E500A5" w:rsidP="00E500A5">
      <w:pPr>
        <w:rPr>
          <w:rFonts w:asciiTheme="minorHAnsi" w:hAnsiTheme="minorHAnsi" w:cstheme="minorHAnsi"/>
        </w:rPr>
      </w:pPr>
    </w:p>
    <w:p w14:paraId="1AEC1346" w14:textId="058E1463" w:rsidR="00E500A5" w:rsidRDefault="00E500A5" w:rsidP="00E500A5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Publications</w:t>
      </w:r>
    </w:p>
    <w:p w14:paraId="68D3AE3A" w14:textId="2197EFA7" w:rsidR="00E500A5" w:rsidRPr="00E500A5" w:rsidRDefault="00E500A5" w:rsidP="00E500A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E500A5">
        <w:rPr>
          <w:rFonts w:asciiTheme="minorHAnsi" w:hAnsiTheme="minorHAnsi" w:cstheme="minorHAnsi"/>
          <w:bCs/>
        </w:rPr>
        <w:t>The Place of God at the Bookends of the Bible: The Rest of the Whole Story (</w:t>
      </w:r>
      <w:r w:rsidR="004843ED">
        <w:rPr>
          <w:rFonts w:asciiTheme="minorHAnsi" w:hAnsiTheme="minorHAnsi" w:cstheme="minorHAnsi"/>
          <w:bCs/>
        </w:rPr>
        <w:t>2023</w:t>
      </w:r>
      <w:r>
        <w:rPr>
          <w:rFonts w:asciiTheme="minorHAnsi" w:hAnsiTheme="minorHAnsi" w:cstheme="minorHAnsi"/>
          <w:bCs/>
        </w:rPr>
        <w:t>, Wipf &amp; Stock</w:t>
      </w:r>
      <w:r w:rsidRPr="00E500A5">
        <w:rPr>
          <w:rFonts w:asciiTheme="minorHAnsi" w:hAnsiTheme="minorHAnsi" w:cstheme="minorHAnsi"/>
          <w:bCs/>
        </w:rPr>
        <w:t>)</w:t>
      </w:r>
    </w:p>
    <w:p w14:paraId="68A454ED" w14:textId="4A59338E" w:rsidR="00DA01B8" w:rsidRPr="00914B5E" w:rsidRDefault="00E500A5" w:rsidP="00DA01B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E500A5">
        <w:rPr>
          <w:rFonts w:asciiTheme="minorHAnsi" w:hAnsiTheme="minorHAnsi" w:cstheme="minorHAnsi"/>
          <w:bCs/>
        </w:rPr>
        <w:t>“</w:t>
      </w:r>
      <w:r w:rsidRPr="00E500A5">
        <w:rPr>
          <w:rFonts w:asciiTheme="minorHAnsi" w:hAnsiTheme="minorHAnsi" w:cstheme="minorHAnsi"/>
        </w:rPr>
        <w:t>The Sea That Is No Longer (Rev 21:1c)</w:t>
      </w:r>
      <w:r>
        <w:rPr>
          <w:rFonts w:asciiTheme="minorHAnsi" w:hAnsiTheme="minorHAnsi" w:cstheme="minorHAnsi"/>
        </w:rPr>
        <w:t xml:space="preserve">” in </w:t>
      </w:r>
      <w:r>
        <w:rPr>
          <w:rFonts w:asciiTheme="minorHAnsi" w:hAnsiTheme="minorHAnsi" w:cstheme="minorHAnsi"/>
          <w:i/>
          <w:iCs/>
        </w:rPr>
        <w:t>Horizons in Biblical Theolo</w:t>
      </w:r>
      <w:r w:rsidR="00E07128">
        <w:rPr>
          <w:rFonts w:asciiTheme="minorHAnsi" w:hAnsiTheme="minorHAnsi" w:cstheme="minorHAnsi"/>
          <w:i/>
          <w:iCs/>
        </w:rPr>
        <w:t>gy</w:t>
      </w:r>
      <w:r w:rsidR="00E07128">
        <w:rPr>
          <w:rFonts w:asciiTheme="minorHAnsi" w:hAnsiTheme="minorHAnsi" w:cstheme="minorHAnsi"/>
        </w:rPr>
        <w:t>, Vol 24: Issue 2</w:t>
      </w:r>
    </w:p>
    <w:p w14:paraId="438D6CA9" w14:textId="4F7A9D76" w:rsidR="00914B5E" w:rsidRPr="00914B5E" w:rsidRDefault="00914B5E" w:rsidP="00DA01B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“Public Theology, Place, and Placemaking,” in </w:t>
      </w:r>
      <w:r>
        <w:rPr>
          <w:rFonts w:asciiTheme="minorHAnsi" w:hAnsiTheme="minorHAnsi" w:cstheme="minorHAnsi"/>
          <w:i/>
          <w:iCs/>
        </w:rPr>
        <w:t>Ethics in Conversation</w:t>
      </w:r>
      <w:r>
        <w:rPr>
          <w:rFonts w:asciiTheme="minorHAnsi" w:hAnsiTheme="minorHAnsi" w:cstheme="minorHAnsi"/>
        </w:rPr>
        <w:t xml:space="preserve"> </w:t>
      </w:r>
    </w:p>
    <w:p w14:paraId="6D635611" w14:textId="740071AB" w:rsidR="00914B5E" w:rsidRPr="00DA01B8" w:rsidRDefault="00914B5E" w:rsidP="004843E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“</w:t>
      </w:r>
      <w:r w:rsidR="00342A3C" w:rsidRPr="00342A3C">
        <w:rPr>
          <w:rFonts w:asciiTheme="minorHAnsi" w:hAnsiTheme="minorHAnsi" w:cstheme="minorHAnsi"/>
          <w:bCs/>
        </w:rPr>
        <w:t>Paul’s Narrative in Ephesians, the Grand Plan, and New Creation</w:t>
      </w:r>
      <w:r>
        <w:rPr>
          <w:rFonts w:asciiTheme="minorHAnsi" w:hAnsiTheme="minorHAnsi" w:cstheme="minorHAnsi"/>
          <w:bCs/>
        </w:rPr>
        <w:t>”</w:t>
      </w:r>
      <w:r w:rsidR="004D3EA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in </w:t>
      </w:r>
      <w:r>
        <w:rPr>
          <w:rFonts w:asciiTheme="minorHAnsi" w:hAnsiTheme="minorHAnsi" w:cstheme="minorHAnsi"/>
          <w:bCs/>
          <w:i/>
          <w:iCs/>
        </w:rPr>
        <w:t>Religion</w:t>
      </w:r>
      <w:r w:rsidR="004843ED">
        <w:rPr>
          <w:rFonts w:asciiTheme="minorHAnsi" w:hAnsiTheme="minorHAnsi" w:cstheme="minorHAnsi"/>
          <w:bCs/>
          <w:i/>
          <w:iCs/>
        </w:rPr>
        <w:t xml:space="preserve">s Journal </w:t>
      </w:r>
      <w:r>
        <w:rPr>
          <w:rFonts w:asciiTheme="minorHAnsi" w:hAnsiTheme="minorHAnsi" w:cstheme="minorHAnsi"/>
          <w:bCs/>
        </w:rPr>
        <w:t>(</w:t>
      </w:r>
      <w:r w:rsidR="004843ED" w:rsidRPr="004843ED">
        <w:rPr>
          <w:rFonts w:asciiTheme="minorHAnsi" w:hAnsiTheme="minorHAnsi" w:cstheme="minorHAnsi"/>
          <w:bCs/>
          <w:i/>
          <w:iCs/>
        </w:rPr>
        <w:t>Religions</w:t>
      </w:r>
      <w:r w:rsidR="004843ED" w:rsidRPr="004843ED">
        <w:rPr>
          <w:rFonts w:asciiTheme="minorHAnsi" w:hAnsiTheme="minorHAnsi" w:cstheme="minorHAnsi"/>
          <w:bCs/>
        </w:rPr>
        <w:t> </w:t>
      </w:r>
      <w:r w:rsidR="004843ED" w:rsidRPr="004843ED">
        <w:rPr>
          <w:rFonts w:asciiTheme="minorHAnsi" w:hAnsiTheme="minorHAnsi" w:cstheme="minorHAnsi"/>
          <w:b/>
          <w:bCs/>
        </w:rPr>
        <w:t>2025</w:t>
      </w:r>
      <w:r w:rsidR="004843ED" w:rsidRPr="004843ED">
        <w:rPr>
          <w:rFonts w:asciiTheme="minorHAnsi" w:hAnsiTheme="minorHAnsi" w:cstheme="minorHAnsi"/>
          <w:bCs/>
        </w:rPr>
        <w:t>, </w:t>
      </w:r>
      <w:r w:rsidR="004843ED" w:rsidRPr="004843ED">
        <w:rPr>
          <w:rFonts w:asciiTheme="minorHAnsi" w:hAnsiTheme="minorHAnsi" w:cstheme="minorHAnsi"/>
          <w:bCs/>
          <w:i/>
          <w:iCs/>
        </w:rPr>
        <w:t>16</w:t>
      </w:r>
      <w:r w:rsidR="004843ED" w:rsidRPr="004843ED">
        <w:rPr>
          <w:rFonts w:asciiTheme="minorHAnsi" w:hAnsiTheme="minorHAnsi" w:cstheme="minorHAnsi"/>
          <w:bCs/>
        </w:rPr>
        <w:t>(9), 1115; </w:t>
      </w:r>
      <w:r w:rsidR="004843ED" w:rsidRPr="004843ED">
        <w:rPr>
          <w:rFonts w:asciiTheme="minorHAnsi" w:hAnsiTheme="minorHAnsi" w:cstheme="minorHAnsi"/>
          <w:b/>
          <w:bCs/>
        </w:rPr>
        <w:t>https://doi.org/10.3390/rel16091115</w:t>
      </w:r>
      <w:r w:rsidR="004843ED">
        <w:rPr>
          <w:rFonts w:asciiTheme="minorHAnsi" w:hAnsiTheme="minorHAnsi" w:cstheme="minorHAnsi"/>
          <w:b/>
          <w:bCs/>
        </w:rPr>
        <w:t>)</w:t>
      </w:r>
    </w:p>
    <w:p w14:paraId="3D9AF317" w14:textId="77777777" w:rsidR="00E500A5" w:rsidRDefault="00E500A5" w:rsidP="00D87F83">
      <w:pPr>
        <w:rPr>
          <w:rFonts w:asciiTheme="minorHAnsi" w:hAnsiTheme="minorHAnsi" w:cstheme="minorHAnsi"/>
          <w:b/>
          <w:sz w:val="28"/>
          <w:szCs w:val="28"/>
        </w:rPr>
      </w:pPr>
    </w:p>
    <w:p w14:paraId="4076FDB5" w14:textId="4A7D97B9" w:rsidR="00D87F83" w:rsidRDefault="00D87F83" w:rsidP="00D87F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Business</w:t>
      </w:r>
      <w:r w:rsidRPr="00CB7AE9">
        <w:rPr>
          <w:rFonts w:asciiTheme="minorHAnsi" w:hAnsiTheme="minorHAnsi" w:cstheme="minorHAnsi"/>
          <w:b/>
          <w:sz w:val="28"/>
          <w:szCs w:val="28"/>
        </w:rPr>
        <w:t xml:space="preserve"> Experience</w:t>
      </w:r>
      <w:r w:rsidRPr="00CB7A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(1987-2015)</w:t>
      </w:r>
    </w:p>
    <w:p w14:paraId="2FEFDDCC" w14:textId="77777777" w:rsidR="00D87F83" w:rsidRDefault="00D87F83" w:rsidP="00D87F83">
      <w:pPr>
        <w:rPr>
          <w:rFonts w:asciiTheme="minorHAnsi" w:hAnsiTheme="minorHAnsi" w:cstheme="minorHAnsi"/>
        </w:rPr>
      </w:pPr>
    </w:p>
    <w:p w14:paraId="3352C9E1" w14:textId="4FE196DC" w:rsidR="00D87F83" w:rsidRDefault="00D87F83" w:rsidP="00D87F83">
      <w:pPr>
        <w:rPr>
          <w:rFonts w:asciiTheme="minorHAnsi" w:hAnsiTheme="minorHAnsi" w:cstheme="minorHAnsi"/>
          <w:lang w:bidi="he-IL"/>
        </w:rPr>
      </w:pPr>
      <w:r w:rsidRPr="00D87F83">
        <w:rPr>
          <w:rFonts w:asciiTheme="minorHAnsi" w:hAnsiTheme="minorHAnsi" w:cstheme="minorHAnsi"/>
        </w:rPr>
        <w:t>Founder and President of TIV Consulting Group, LLC, from 1987 until 2015,</w:t>
      </w:r>
      <w:r w:rsidR="002B0438">
        <w:rPr>
          <w:rFonts w:asciiTheme="minorHAnsi" w:hAnsiTheme="minorHAnsi" w:cstheme="minorHAnsi"/>
        </w:rPr>
        <w:t xml:space="preserve"> providing consulting services to</w:t>
      </w:r>
      <w:r w:rsidRPr="00D87F83">
        <w:rPr>
          <w:rFonts w:asciiTheme="minorHAnsi" w:hAnsiTheme="minorHAnsi" w:cstheme="minorHAnsi"/>
        </w:rPr>
        <w:t xml:space="preserve"> over 3,000+ hotels in 106 countries.</w:t>
      </w:r>
      <w:r w:rsidRPr="00D87F83">
        <w:rPr>
          <w:rFonts w:asciiTheme="minorHAnsi" w:hAnsiTheme="minorHAnsi" w:cstheme="minorHAnsi"/>
          <w:lang w:bidi="he-IL"/>
        </w:rPr>
        <w:t xml:space="preserve"> </w:t>
      </w:r>
    </w:p>
    <w:p w14:paraId="43DBA9CE" w14:textId="77777777" w:rsidR="002F4100" w:rsidRDefault="002F4100" w:rsidP="009670C1">
      <w:pPr>
        <w:rPr>
          <w:rFonts w:asciiTheme="minorHAnsi" w:hAnsiTheme="minorHAnsi" w:cstheme="minorHAnsi"/>
        </w:rPr>
      </w:pPr>
    </w:p>
    <w:p w14:paraId="4E0BDCAC" w14:textId="381D9085" w:rsidR="00D87F83" w:rsidRDefault="00D87F83" w:rsidP="00D87F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 xml:space="preserve">Pacesetter Award by the Dallas Business Journal in 1999 and 2000  </w:t>
      </w:r>
    </w:p>
    <w:p w14:paraId="598D26AA" w14:textId="2CA774A3" w:rsidR="00F6110C" w:rsidRDefault="00D87F83" w:rsidP="00D87F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D87F83">
        <w:rPr>
          <w:rFonts w:asciiTheme="minorHAnsi" w:hAnsiTheme="minorHAnsi" w:cstheme="minorHAnsi"/>
        </w:rPr>
        <w:t>Finalist for Southwest USA</w:t>
      </w:r>
      <w:r w:rsidR="00E500A5">
        <w:rPr>
          <w:rFonts w:asciiTheme="minorHAnsi" w:hAnsiTheme="minorHAnsi" w:cstheme="minorHAnsi"/>
        </w:rPr>
        <w:t>,</w:t>
      </w:r>
      <w:r w:rsidRPr="00D87F83">
        <w:rPr>
          <w:rFonts w:asciiTheme="minorHAnsi" w:hAnsiTheme="minorHAnsi" w:cstheme="minorHAnsi"/>
        </w:rPr>
        <w:t xml:space="preserve"> Ernst &amp; Young’s “Entrepreneur of the Year” global competition in 2000</w:t>
      </w:r>
      <w:r w:rsidR="00F6110C" w:rsidRPr="00D87F83">
        <w:rPr>
          <w:rFonts w:asciiTheme="minorHAnsi" w:hAnsiTheme="minorHAnsi" w:cstheme="minorHAnsi"/>
        </w:rPr>
        <w:tab/>
      </w:r>
    </w:p>
    <w:p w14:paraId="49CD958C" w14:textId="45B6AE19" w:rsidR="00E500A5" w:rsidRDefault="00E500A5" w:rsidP="00E500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International </w:t>
      </w:r>
      <w:r w:rsidR="00DF7655">
        <w:rPr>
          <w:rFonts w:asciiTheme="minorHAnsi" w:hAnsiTheme="minorHAnsi" w:cstheme="minorHAnsi"/>
        </w:rPr>
        <w:t>work in</w:t>
      </w:r>
      <w:r>
        <w:rPr>
          <w:rFonts w:asciiTheme="minorHAnsi" w:hAnsiTheme="minorHAnsi" w:cstheme="minorHAnsi"/>
        </w:rPr>
        <w:t xml:space="preserve"> 60+ Countries</w:t>
      </w:r>
    </w:p>
    <w:p w14:paraId="7DC6B8A8" w14:textId="77777777" w:rsidR="00C30639" w:rsidRDefault="00C30639" w:rsidP="009670C1">
      <w:pPr>
        <w:rPr>
          <w:rFonts w:asciiTheme="minorHAnsi" w:hAnsiTheme="minorHAnsi" w:cstheme="minorHAnsi"/>
        </w:rPr>
      </w:pPr>
    </w:p>
    <w:p w14:paraId="29B834CC" w14:textId="77777777" w:rsidR="00F60221" w:rsidRDefault="00F60221" w:rsidP="009670C1">
      <w:pPr>
        <w:rPr>
          <w:rFonts w:asciiTheme="minorHAnsi" w:hAnsiTheme="minorHAnsi" w:cstheme="minorHAnsi"/>
        </w:rPr>
      </w:pPr>
    </w:p>
    <w:p w14:paraId="74B3536B" w14:textId="77777777" w:rsidR="00F60221" w:rsidRPr="00CB7AE9" w:rsidRDefault="00F60221" w:rsidP="009670C1">
      <w:pPr>
        <w:rPr>
          <w:rFonts w:asciiTheme="minorHAnsi" w:hAnsiTheme="minorHAnsi" w:cstheme="minorHAnsi"/>
        </w:rPr>
      </w:pPr>
    </w:p>
    <w:p w14:paraId="4F353700" w14:textId="1896796D" w:rsidR="00CC5849" w:rsidRDefault="001E78A6" w:rsidP="009670C1">
      <w:pPr>
        <w:rPr>
          <w:rFonts w:asciiTheme="minorHAnsi" w:hAnsiTheme="minorHAnsi" w:cstheme="minorHAnsi"/>
        </w:rPr>
      </w:pPr>
      <w:r w:rsidRPr="00CB7AE9">
        <w:rPr>
          <w:rFonts w:asciiTheme="minorHAnsi" w:hAnsiTheme="minorHAnsi" w:cstheme="minorHAnsi"/>
          <w:b/>
          <w:sz w:val="28"/>
          <w:szCs w:val="28"/>
        </w:rPr>
        <w:t>Family</w:t>
      </w:r>
    </w:p>
    <w:p w14:paraId="3324E5DE" w14:textId="29933F14" w:rsidR="00FC66C7" w:rsidRDefault="00FC66C7" w:rsidP="009670C1">
      <w:pPr>
        <w:rPr>
          <w:rFonts w:asciiTheme="minorHAnsi" w:hAnsiTheme="minorHAnsi" w:cstheme="minorHAnsi"/>
        </w:rPr>
      </w:pPr>
    </w:p>
    <w:p w14:paraId="489E45FE" w14:textId="2AAB33CA" w:rsidR="00FC66C7" w:rsidRDefault="00FC66C7" w:rsidP="00FC66C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Wife: Victoria C Larsen</w:t>
      </w:r>
    </w:p>
    <w:p w14:paraId="1B3F3E8F" w14:textId="05DEE977" w:rsidR="00FC66C7" w:rsidRDefault="00FC66C7" w:rsidP="00FC66C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Children: David Daniel Larsen; Dr. Matthew David Larsen; Elizabeth Amy Andino</w:t>
      </w:r>
    </w:p>
    <w:p w14:paraId="618C4730" w14:textId="073C3F35" w:rsidR="00E500A5" w:rsidRPr="00E500A5" w:rsidRDefault="00E500A5" w:rsidP="00E500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Residence: Lived in Hong Kong (1995-96); currently residing in Allen, TX, USA</w:t>
      </w:r>
    </w:p>
    <w:p w14:paraId="02714979" w14:textId="4BA710FF" w:rsidR="004866E0" w:rsidRDefault="004866E0" w:rsidP="009670C1">
      <w:pPr>
        <w:rPr>
          <w:rFonts w:asciiTheme="minorHAnsi" w:hAnsiTheme="minorHAnsi" w:cstheme="minorHAnsi"/>
        </w:rPr>
      </w:pPr>
    </w:p>
    <w:p w14:paraId="6343EC2A" w14:textId="77777777" w:rsidR="00C30639" w:rsidRPr="00CB7AE9" w:rsidRDefault="00C30639" w:rsidP="009670C1">
      <w:pPr>
        <w:rPr>
          <w:rFonts w:asciiTheme="minorHAnsi" w:hAnsiTheme="minorHAnsi" w:cstheme="minorHAnsi"/>
        </w:rPr>
      </w:pPr>
    </w:p>
    <w:p w14:paraId="58ECFF3C" w14:textId="6F1F4232" w:rsidR="00CC5849" w:rsidRDefault="00891E3F" w:rsidP="009670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Academic </w:t>
      </w:r>
      <w:r w:rsidR="002C1BB7">
        <w:rPr>
          <w:rFonts w:asciiTheme="minorHAnsi" w:hAnsiTheme="minorHAnsi" w:cstheme="minorHAnsi"/>
          <w:b/>
          <w:sz w:val="28"/>
          <w:szCs w:val="28"/>
        </w:rPr>
        <w:t>References</w:t>
      </w:r>
      <w:r w:rsidR="001C2661" w:rsidRPr="00CB7AE9">
        <w:rPr>
          <w:rFonts w:asciiTheme="minorHAnsi" w:hAnsiTheme="minorHAnsi" w:cstheme="minorHAnsi"/>
        </w:rPr>
        <w:t xml:space="preserve"> </w:t>
      </w:r>
    </w:p>
    <w:p w14:paraId="2DB1EF31" w14:textId="1E31EC71" w:rsidR="004866E0" w:rsidRDefault="004866E0" w:rsidP="009670C1">
      <w:pPr>
        <w:rPr>
          <w:rFonts w:asciiTheme="minorHAnsi" w:hAnsiTheme="minorHAnsi" w:cstheme="minorHAnsi"/>
        </w:rPr>
      </w:pPr>
    </w:p>
    <w:p w14:paraId="7C486305" w14:textId="2B5B613A" w:rsidR="004866E0" w:rsidRPr="004866E0" w:rsidRDefault="004866E0" w:rsidP="004866E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4866E0">
        <w:rPr>
          <w:rFonts w:asciiTheme="minorHAnsi" w:hAnsiTheme="minorHAnsi" w:cstheme="minorHAnsi"/>
        </w:rPr>
        <w:t>Prof Chris Keith,</w:t>
      </w:r>
      <w:r w:rsidRPr="004866E0">
        <w:rPr>
          <w:rFonts w:asciiTheme="minorHAnsi" w:hAnsiTheme="minorHAnsi" w:cstheme="minorHAnsi"/>
          <w:color w:val="000000"/>
        </w:rPr>
        <w:t xml:space="preserve"> Institute of Theology, St Mary's University, Twickenham, UK</w:t>
      </w:r>
    </w:p>
    <w:p w14:paraId="6C1E558A" w14:textId="62C485B4" w:rsidR="004866E0" w:rsidRPr="004866E0" w:rsidRDefault="004866E0" w:rsidP="004866E0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olor w:val="000000"/>
        </w:rPr>
      </w:pPr>
      <w:r w:rsidRPr="004866E0">
        <w:rPr>
          <w:rFonts w:asciiTheme="minorHAnsi" w:hAnsiTheme="minorHAnsi" w:cstheme="minorHAnsi"/>
          <w:color w:val="000000"/>
        </w:rPr>
        <w:t>Research Professor of New Testament and Early Christianity</w:t>
      </w:r>
    </w:p>
    <w:p w14:paraId="62DB24AD" w14:textId="23057A92" w:rsidR="004866E0" w:rsidRDefault="004866E0" w:rsidP="004866E0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olor w:val="000000"/>
        </w:rPr>
      </w:pPr>
      <w:r w:rsidRPr="004866E0">
        <w:rPr>
          <w:rFonts w:asciiTheme="minorHAnsi" w:hAnsiTheme="minorHAnsi" w:cstheme="minorHAnsi"/>
          <w:color w:val="000000"/>
        </w:rPr>
        <w:t>Editor, Library of New Testament Studies</w:t>
      </w:r>
    </w:p>
    <w:p w14:paraId="5EA59CEC" w14:textId="0627DB66" w:rsidR="006B06D3" w:rsidRDefault="006B06D3" w:rsidP="004866E0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Contact details: </w:t>
      </w:r>
    </w:p>
    <w:p w14:paraId="246A3877" w14:textId="468EAE46" w:rsidR="006B06D3" w:rsidRPr="006B06D3" w:rsidRDefault="006B06D3" w:rsidP="006B06D3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color w:val="000000"/>
          <w:lang w:val="fr-FR"/>
        </w:rPr>
      </w:pPr>
      <w:r w:rsidRPr="006B06D3">
        <w:rPr>
          <w:rFonts w:asciiTheme="minorHAnsi" w:hAnsiTheme="minorHAnsi" w:cstheme="minorHAnsi"/>
          <w:color w:val="000000"/>
          <w:lang w:val="fr-FR"/>
        </w:rPr>
        <w:t>Email: chris.keith@stmarys.ac.uk</w:t>
      </w:r>
    </w:p>
    <w:p w14:paraId="7EDA6F87" w14:textId="2F84CC02" w:rsidR="004866E0" w:rsidRPr="00C30639" w:rsidRDefault="006B06D3" w:rsidP="00C30639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Phone : +44 </w:t>
      </w:r>
      <w:r>
        <w:rPr>
          <w:rFonts w:ascii="Tahoma" w:hAnsi="Tahoma" w:cs="Tahoma"/>
          <w:color w:val="000000"/>
          <w:sz w:val="20"/>
          <w:szCs w:val="20"/>
        </w:rPr>
        <w:t>0208 240 4159</w:t>
      </w:r>
    </w:p>
    <w:p w14:paraId="2DC0FA16" w14:textId="1E7805DB" w:rsidR="004866E0" w:rsidRDefault="004866E0" w:rsidP="004866E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Dr Alison Gray</w:t>
      </w:r>
    </w:p>
    <w:p w14:paraId="506A3AA3" w14:textId="2C9F1425" w:rsidR="009D5E2A" w:rsidRPr="009D5E2A" w:rsidRDefault="009D5E2A" w:rsidP="009D5E2A">
      <w:pPr>
        <w:pStyle w:val="PlainText"/>
        <w:numPr>
          <w:ilvl w:val="1"/>
          <w:numId w:val="11"/>
        </w:numPr>
        <w:rPr>
          <w:sz w:val="24"/>
          <w:szCs w:val="24"/>
        </w:rPr>
      </w:pPr>
      <w:r w:rsidRPr="009D5E2A">
        <w:rPr>
          <w:sz w:val="24"/>
          <w:szCs w:val="24"/>
        </w:rPr>
        <w:t>Tutor in Old Testament Language, Literature &amp; Theology</w:t>
      </w:r>
      <w:r>
        <w:rPr>
          <w:sz w:val="24"/>
          <w:szCs w:val="24"/>
        </w:rPr>
        <w:t>,</w:t>
      </w:r>
      <w:r w:rsidRPr="009D5E2A">
        <w:rPr>
          <w:sz w:val="24"/>
          <w:szCs w:val="24"/>
        </w:rPr>
        <w:t xml:space="preserve"> Westminster College</w:t>
      </w:r>
      <w:r>
        <w:rPr>
          <w:sz w:val="24"/>
          <w:szCs w:val="24"/>
        </w:rPr>
        <w:t>, University of Cambridge</w:t>
      </w:r>
    </w:p>
    <w:p w14:paraId="7D855847" w14:textId="7982D3E1" w:rsidR="009D5E2A" w:rsidRDefault="009D5E2A" w:rsidP="009D5E2A">
      <w:pPr>
        <w:pStyle w:val="PlainText"/>
        <w:numPr>
          <w:ilvl w:val="1"/>
          <w:numId w:val="11"/>
        </w:numPr>
        <w:rPr>
          <w:sz w:val="24"/>
          <w:szCs w:val="24"/>
        </w:rPr>
      </w:pPr>
      <w:r w:rsidRPr="009D5E2A">
        <w:rPr>
          <w:sz w:val="24"/>
          <w:szCs w:val="24"/>
        </w:rPr>
        <w:t xml:space="preserve">Bye-Fellow and Director of Studies in Theology at Selwyn College, </w:t>
      </w:r>
      <w:r>
        <w:rPr>
          <w:sz w:val="24"/>
          <w:szCs w:val="24"/>
        </w:rPr>
        <w:t xml:space="preserve">University of </w:t>
      </w:r>
      <w:r w:rsidRPr="009D5E2A">
        <w:rPr>
          <w:sz w:val="24"/>
          <w:szCs w:val="24"/>
        </w:rPr>
        <w:t>Cambridge</w:t>
      </w:r>
    </w:p>
    <w:p w14:paraId="2B07471D" w14:textId="6C49C9E1" w:rsidR="006B06D3" w:rsidRDefault="006B06D3" w:rsidP="009D5E2A">
      <w:pPr>
        <w:pStyle w:val="PlainText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Contact Details:</w:t>
      </w:r>
    </w:p>
    <w:p w14:paraId="65D2A809" w14:textId="62C1C75A" w:rsidR="006B06D3" w:rsidRPr="006B06D3" w:rsidRDefault="006B06D3" w:rsidP="006B06D3">
      <w:pPr>
        <w:pStyle w:val="PlainText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6B06D3">
        <w:rPr>
          <w:sz w:val="24"/>
          <w:szCs w:val="24"/>
        </w:rPr>
        <w:t xml:space="preserve">arh26@cam.ac.uk </w:t>
      </w:r>
    </w:p>
    <w:p w14:paraId="23CC91A0" w14:textId="597CA1E9" w:rsidR="009D5E2A" w:rsidRDefault="006B06D3" w:rsidP="00C30639">
      <w:pPr>
        <w:pStyle w:val="PlainText"/>
        <w:numPr>
          <w:ilvl w:val="2"/>
          <w:numId w:val="11"/>
        </w:numPr>
        <w:rPr>
          <w:sz w:val="24"/>
          <w:szCs w:val="24"/>
        </w:rPr>
      </w:pPr>
      <w:r w:rsidRPr="006B06D3">
        <w:rPr>
          <w:sz w:val="24"/>
          <w:szCs w:val="24"/>
        </w:rPr>
        <w:t>Phone: +44 01223 330625</w:t>
      </w:r>
    </w:p>
    <w:p w14:paraId="70625C1E" w14:textId="5AD9C73C" w:rsidR="004843ED" w:rsidRDefault="004843ED" w:rsidP="004843ED">
      <w:pPr>
        <w:pStyle w:val="PlainTex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Dr Craig Bartholomew</w:t>
      </w:r>
    </w:p>
    <w:p w14:paraId="48C397E9" w14:textId="2E7F0B89" w:rsidR="004843ED" w:rsidRDefault="004843ED" w:rsidP="004843ED">
      <w:pPr>
        <w:pStyle w:val="PlainText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Director, The Kirby Laing Centre for Public Theology in Cambridge (UK)</w:t>
      </w:r>
    </w:p>
    <w:p w14:paraId="6ABD2709" w14:textId="6D57F0F4" w:rsidR="004843ED" w:rsidRDefault="004843ED" w:rsidP="004843ED">
      <w:pPr>
        <w:pStyle w:val="PlainText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Email: craig@kirbylaingcentre.co.uk</w:t>
      </w:r>
    </w:p>
    <w:p w14:paraId="78214B6A" w14:textId="7C7D32A5" w:rsidR="006B06D3" w:rsidRPr="00E500A5" w:rsidRDefault="006B06D3" w:rsidP="00914B5E">
      <w:pPr>
        <w:pStyle w:val="PlainText"/>
        <w:rPr>
          <w:rFonts w:asciiTheme="minorHAnsi" w:hAnsiTheme="minorHAnsi" w:cstheme="minorHAnsi"/>
          <w:sz w:val="24"/>
          <w:szCs w:val="24"/>
        </w:rPr>
      </w:pPr>
    </w:p>
    <w:sectPr w:rsidR="006B06D3" w:rsidRPr="00E500A5" w:rsidSect="001E7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AA9"/>
    <w:multiLevelType w:val="hybridMultilevel"/>
    <w:tmpl w:val="A13A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FC3"/>
    <w:multiLevelType w:val="hybridMultilevel"/>
    <w:tmpl w:val="C31A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7297"/>
    <w:multiLevelType w:val="hybridMultilevel"/>
    <w:tmpl w:val="A264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49E5"/>
    <w:multiLevelType w:val="hybridMultilevel"/>
    <w:tmpl w:val="2236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C8B"/>
    <w:multiLevelType w:val="hybridMultilevel"/>
    <w:tmpl w:val="94BE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6DB2"/>
    <w:multiLevelType w:val="hybridMultilevel"/>
    <w:tmpl w:val="1658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862A4"/>
    <w:multiLevelType w:val="hybridMultilevel"/>
    <w:tmpl w:val="EF10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27EE2"/>
    <w:multiLevelType w:val="hybridMultilevel"/>
    <w:tmpl w:val="DB7A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12B6"/>
    <w:multiLevelType w:val="hybridMultilevel"/>
    <w:tmpl w:val="03AE9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D176E"/>
    <w:multiLevelType w:val="hybridMultilevel"/>
    <w:tmpl w:val="FAC279F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5A1C3B13"/>
    <w:multiLevelType w:val="hybridMultilevel"/>
    <w:tmpl w:val="F9C0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A2E88"/>
    <w:multiLevelType w:val="hybridMultilevel"/>
    <w:tmpl w:val="FC36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590C"/>
    <w:multiLevelType w:val="hybridMultilevel"/>
    <w:tmpl w:val="D10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73EC"/>
    <w:multiLevelType w:val="hybridMultilevel"/>
    <w:tmpl w:val="CAD8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3867">
    <w:abstractNumId w:val="11"/>
  </w:num>
  <w:num w:numId="2" w16cid:durableId="1331059906">
    <w:abstractNumId w:val="10"/>
  </w:num>
  <w:num w:numId="3" w16cid:durableId="1988587383">
    <w:abstractNumId w:val="13"/>
  </w:num>
  <w:num w:numId="4" w16cid:durableId="196701313">
    <w:abstractNumId w:val="2"/>
  </w:num>
  <w:num w:numId="5" w16cid:durableId="681513121">
    <w:abstractNumId w:val="4"/>
  </w:num>
  <w:num w:numId="6" w16cid:durableId="1900050742">
    <w:abstractNumId w:val="6"/>
  </w:num>
  <w:num w:numId="7" w16cid:durableId="1227691521">
    <w:abstractNumId w:val="7"/>
  </w:num>
  <w:num w:numId="8" w16cid:durableId="589509176">
    <w:abstractNumId w:val="5"/>
  </w:num>
  <w:num w:numId="9" w16cid:durableId="11035855">
    <w:abstractNumId w:val="1"/>
  </w:num>
  <w:num w:numId="10" w16cid:durableId="1938783485">
    <w:abstractNumId w:val="3"/>
  </w:num>
  <w:num w:numId="11" w16cid:durableId="1220748336">
    <w:abstractNumId w:val="0"/>
  </w:num>
  <w:num w:numId="12" w16cid:durableId="1347095580">
    <w:abstractNumId w:val="8"/>
  </w:num>
  <w:num w:numId="13" w16cid:durableId="1477648284">
    <w:abstractNumId w:val="12"/>
  </w:num>
  <w:num w:numId="14" w16cid:durableId="1513177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49"/>
    <w:rsid w:val="00036F3E"/>
    <w:rsid w:val="000F18BA"/>
    <w:rsid w:val="001C2661"/>
    <w:rsid w:val="001D573C"/>
    <w:rsid w:val="001E78A6"/>
    <w:rsid w:val="002716BF"/>
    <w:rsid w:val="002B0438"/>
    <w:rsid w:val="002C1BB7"/>
    <w:rsid w:val="002F4100"/>
    <w:rsid w:val="00342A3C"/>
    <w:rsid w:val="003616D9"/>
    <w:rsid w:val="003D1EEA"/>
    <w:rsid w:val="00411FAC"/>
    <w:rsid w:val="004821BF"/>
    <w:rsid w:val="004843ED"/>
    <w:rsid w:val="004866E0"/>
    <w:rsid w:val="004D3EAE"/>
    <w:rsid w:val="00591D00"/>
    <w:rsid w:val="005A52CB"/>
    <w:rsid w:val="00635F24"/>
    <w:rsid w:val="0068349E"/>
    <w:rsid w:val="00684F8E"/>
    <w:rsid w:val="006B06D3"/>
    <w:rsid w:val="006F051A"/>
    <w:rsid w:val="007002C7"/>
    <w:rsid w:val="007F7F7F"/>
    <w:rsid w:val="008634DA"/>
    <w:rsid w:val="00873DF7"/>
    <w:rsid w:val="00891E3F"/>
    <w:rsid w:val="008D2BE9"/>
    <w:rsid w:val="00914B5E"/>
    <w:rsid w:val="00955B48"/>
    <w:rsid w:val="00965A50"/>
    <w:rsid w:val="009670C1"/>
    <w:rsid w:val="0099182E"/>
    <w:rsid w:val="009D5E2A"/>
    <w:rsid w:val="00A15CDF"/>
    <w:rsid w:val="00AA0213"/>
    <w:rsid w:val="00BF586E"/>
    <w:rsid w:val="00C30639"/>
    <w:rsid w:val="00CB7AE9"/>
    <w:rsid w:val="00CC517A"/>
    <w:rsid w:val="00CC5849"/>
    <w:rsid w:val="00CC7EE3"/>
    <w:rsid w:val="00CE36BA"/>
    <w:rsid w:val="00D047A8"/>
    <w:rsid w:val="00D607A4"/>
    <w:rsid w:val="00D7073C"/>
    <w:rsid w:val="00D87F83"/>
    <w:rsid w:val="00DA01B8"/>
    <w:rsid w:val="00DB0BF3"/>
    <w:rsid w:val="00DB40EF"/>
    <w:rsid w:val="00DF7655"/>
    <w:rsid w:val="00E07128"/>
    <w:rsid w:val="00E500A5"/>
    <w:rsid w:val="00E7479D"/>
    <w:rsid w:val="00EB15FF"/>
    <w:rsid w:val="00F53B6A"/>
    <w:rsid w:val="00F60221"/>
    <w:rsid w:val="00F6110C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7106D"/>
  <w15:docId w15:val="{C7F791A0-2926-4B18-AAF8-45BB630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100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2F4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4100"/>
  </w:style>
  <w:style w:type="character" w:styleId="CommentReference">
    <w:name w:val="annotation reference"/>
    <w:basedOn w:val="DefaultParagraphFont"/>
    <w:semiHidden/>
    <w:unhideWhenUsed/>
    <w:rsid w:val="002F41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0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D5E2A"/>
    <w:rPr>
      <w:rFonts w:ascii="Calibri" w:eastAsiaTheme="minorHAnsi" w:hAnsi="Calibri"/>
      <w:sz w:val="22"/>
      <w:szCs w:val="21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9D5E2A"/>
    <w:rPr>
      <w:rFonts w:ascii="Calibri" w:eastAsiaTheme="minorHAnsi" w:hAnsi="Calibri"/>
      <w:sz w:val="22"/>
      <w:szCs w:val="21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Dallas Theological Seminary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GBirtell</dc:creator>
  <cp:keywords/>
  <dc:description/>
  <cp:lastModifiedBy>David Larsen</cp:lastModifiedBy>
  <cp:revision>15</cp:revision>
  <cp:lastPrinted>2024-08-28T19:02:00Z</cp:lastPrinted>
  <dcterms:created xsi:type="dcterms:W3CDTF">2021-02-02T16:37:00Z</dcterms:created>
  <dcterms:modified xsi:type="dcterms:W3CDTF">2025-08-28T16:04:00Z</dcterms:modified>
</cp:coreProperties>
</file>