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55242D" w14:textId="77777777" w:rsidR="007E4385" w:rsidRDefault="009D7ADA">
      <w:pPr>
        <w:keepNext/>
        <w:tabs>
          <w:tab w:val="right" w:pos="9340"/>
        </w:tabs>
        <w:jc w:val="center"/>
      </w:pPr>
      <w:r>
        <w:rPr>
          <w:b/>
          <w:smallCaps/>
        </w:rPr>
        <w:t>CURRICULUM VITAE</w:t>
      </w:r>
    </w:p>
    <w:p w14:paraId="3E59B242" w14:textId="77777777" w:rsidR="007E4385" w:rsidRDefault="007E4385">
      <w:pPr>
        <w:keepNext/>
        <w:tabs>
          <w:tab w:val="right" w:pos="9340"/>
        </w:tabs>
        <w:jc w:val="center"/>
      </w:pPr>
    </w:p>
    <w:p w14:paraId="12186246" w14:textId="77777777" w:rsidR="007E4385" w:rsidRDefault="007E4385">
      <w:pPr>
        <w:keepNext/>
        <w:tabs>
          <w:tab w:val="right" w:pos="9340"/>
        </w:tabs>
        <w:jc w:val="center"/>
      </w:pPr>
    </w:p>
    <w:p w14:paraId="4C7ED82B" w14:textId="77777777" w:rsidR="007E4385" w:rsidRDefault="009D7ADA">
      <w:pPr>
        <w:keepNext/>
        <w:tabs>
          <w:tab w:val="right" w:pos="9340"/>
        </w:tabs>
        <w:jc w:val="center"/>
      </w:pPr>
      <w:r>
        <w:rPr>
          <w:b/>
          <w:smallCaps/>
        </w:rPr>
        <w:t>MICHAEL R. WAGENMAN</w:t>
      </w:r>
    </w:p>
    <w:p w14:paraId="3937C110" w14:textId="1F31FD36" w:rsidR="007E4385" w:rsidRDefault="00062ABD">
      <w:pPr>
        <w:keepNext/>
        <w:tabs>
          <w:tab w:val="right" w:pos="9340"/>
        </w:tabs>
        <w:jc w:val="center"/>
      </w:pPr>
      <w:r>
        <w:rPr>
          <w:smallCaps/>
        </w:rPr>
        <w:t>110 – 900 POND VIEW RD.</w:t>
      </w:r>
    </w:p>
    <w:p w14:paraId="2AF65BAE" w14:textId="32D6DB03" w:rsidR="007E4385" w:rsidRDefault="00062ABD">
      <w:pPr>
        <w:keepNext/>
        <w:tabs>
          <w:tab w:val="right" w:pos="9340"/>
        </w:tabs>
        <w:jc w:val="center"/>
      </w:pPr>
      <w:r>
        <w:rPr>
          <w:smallCaps/>
        </w:rPr>
        <w:t xml:space="preserve">LONDON, </w:t>
      </w:r>
      <w:proofErr w:type="gramStart"/>
      <w:r>
        <w:rPr>
          <w:smallCaps/>
        </w:rPr>
        <w:t>ON  N</w:t>
      </w:r>
      <w:proofErr w:type="gramEnd"/>
      <w:r>
        <w:rPr>
          <w:smallCaps/>
        </w:rPr>
        <w:t>5Z</w:t>
      </w:r>
      <w:r w:rsidR="009D7ADA">
        <w:rPr>
          <w:smallCaps/>
        </w:rPr>
        <w:t xml:space="preserve"> 4</w:t>
      </w:r>
      <w:r>
        <w:rPr>
          <w:smallCaps/>
        </w:rPr>
        <w:t>L7</w:t>
      </w:r>
      <w:r w:rsidR="00B2121B">
        <w:rPr>
          <w:smallCaps/>
        </w:rPr>
        <w:t xml:space="preserve">  CANADA</w:t>
      </w:r>
    </w:p>
    <w:p w14:paraId="3DB0366B" w14:textId="7DA92CE9" w:rsidR="007E4385" w:rsidRDefault="0032229A">
      <w:pPr>
        <w:keepNext/>
        <w:jc w:val="center"/>
      </w:pPr>
      <w:r>
        <w:t xml:space="preserve">PHONE: </w:t>
      </w:r>
      <w:r w:rsidR="009D7ADA">
        <w:t>(519) 851-5845</w:t>
      </w:r>
    </w:p>
    <w:p w14:paraId="2C24703A" w14:textId="7957472D" w:rsidR="007E4385" w:rsidRDefault="009D7ADA">
      <w:pPr>
        <w:keepNext/>
        <w:tabs>
          <w:tab w:val="right" w:pos="9340"/>
        </w:tabs>
        <w:jc w:val="center"/>
        <w:rPr>
          <w:smallCaps/>
        </w:rPr>
      </w:pPr>
      <w:r>
        <w:rPr>
          <w:smallCaps/>
        </w:rPr>
        <w:t xml:space="preserve">EMAIL: </w:t>
      </w:r>
      <w:r w:rsidR="00416E7E">
        <w:rPr>
          <w:smallCaps/>
        </w:rPr>
        <w:t>MWAGENMAN@</w:t>
      </w:r>
      <w:r w:rsidR="00D6401F">
        <w:rPr>
          <w:smallCaps/>
        </w:rPr>
        <w:t>ME</w:t>
      </w:r>
      <w:r w:rsidR="00416E7E">
        <w:rPr>
          <w:smallCaps/>
        </w:rPr>
        <w:t>.COM</w:t>
      </w:r>
    </w:p>
    <w:p w14:paraId="0CF2343F" w14:textId="6F5F00C6" w:rsidR="007E4385" w:rsidRDefault="009D7ADA">
      <w:pPr>
        <w:keepNext/>
        <w:tabs>
          <w:tab w:val="right" w:pos="9340"/>
        </w:tabs>
        <w:jc w:val="center"/>
        <w:rPr>
          <w:smallCaps/>
        </w:rPr>
      </w:pPr>
      <w:r>
        <w:rPr>
          <w:smallCaps/>
        </w:rPr>
        <w:t>CITIZENSHIP: Canada and USA</w:t>
      </w:r>
    </w:p>
    <w:p w14:paraId="2AADA624" w14:textId="75B685FC" w:rsidR="009B7D41" w:rsidRDefault="0032229A">
      <w:pPr>
        <w:keepNext/>
        <w:tabs>
          <w:tab w:val="right" w:pos="9340"/>
        </w:tabs>
        <w:jc w:val="center"/>
      </w:pPr>
      <w:r>
        <w:rPr>
          <w:smallCaps/>
        </w:rPr>
        <w:t>ORDINATION</w:t>
      </w:r>
      <w:r w:rsidR="009B7D41">
        <w:rPr>
          <w:smallCaps/>
        </w:rPr>
        <w:t>: Christian Reformed Church in North America</w:t>
      </w:r>
    </w:p>
    <w:p w14:paraId="42CAF9D4" w14:textId="77777777" w:rsidR="007E4385" w:rsidRDefault="007E4385">
      <w:pPr>
        <w:keepNext/>
        <w:tabs>
          <w:tab w:val="right" w:pos="9340"/>
        </w:tabs>
        <w:jc w:val="center"/>
      </w:pPr>
    </w:p>
    <w:p w14:paraId="7FDF028B" w14:textId="42676B7A" w:rsidR="007E4385" w:rsidRDefault="007E4385">
      <w:pPr>
        <w:keepNext/>
      </w:pPr>
    </w:p>
    <w:p w14:paraId="14930D73" w14:textId="15F9A519" w:rsidR="00A676DD" w:rsidRPr="00A676DD" w:rsidRDefault="00A676DD">
      <w:pPr>
        <w:keepNext/>
        <w:rPr>
          <w:b/>
          <w:bCs/>
        </w:rPr>
      </w:pPr>
      <w:r>
        <w:rPr>
          <w:b/>
          <w:bCs/>
        </w:rPr>
        <w:t>CURRENT ACADEMIC APPOINTMENTS</w:t>
      </w:r>
    </w:p>
    <w:p w14:paraId="5773F5E2" w14:textId="586715A1" w:rsidR="00A676DD" w:rsidRDefault="00A676DD">
      <w:pPr>
        <w:keepNext/>
        <w:rPr>
          <w:bCs/>
        </w:rPr>
      </w:pPr>
      <w:r>
        <w:rPr>
          <w:bCs/>
        </w:rPr>
        <w:t>Senior Research Fellow, The Kirby Laing Centre for Public Theology, Cambridge (UK).</w:t>
      </w:r>
    </w:p>
    <w:p w14:paraId="05B59D81" w14:textId="4CC2CE11" w:rsidR="00A676DD" w:rsidRDefault="00A676DD">
      <w:pPr>
        <w:keepNext/>
        <w:rPr>
          <w:bCs/>
        </w:rPr>
      </w:pPr>
      <w:r>
        <w:rPr>
          <w:bCs/>
        </w:rPr>
        <w:t>Fellow, Faith-in-Scholarship, Thinking Faith Network (UK).</w:t>
      </w:r>
    </w:p>
    <w:p w14:paraId="68682F0D" w14:textId="03EB91AD" w:rsidR="00A676DD" w:rsidRDefault="00A676DD" w:rsidP="00A676DD">
      <w:pPr>
        <w:keepNext/>
        <w:ind w:left="720" w:hanging="720"/>
        <w:rPr>
          <w:bCs/>
        </w:rPr>
      </w:pPr>
      <w:r>
        <w:rPr>
          <w:bCs/>
        </w:rPr>
        <w:t>Adjunct Faculty, Graduate and Postdoctoral Studies (Theology and Religious Studies), Western University (London, ON).</w:t>
      </w:r>
    </w:p>
    <w:p w14:paraId="46ED03AB" w14:textId="517691C3" w:rsidR="00A676DD" w:rsidRDefault="00A676DD">
      <w:pPr>
        <w:keepNext/>
        <w:rPr>
          <w:bCs/>
        </w:rPr>
      </w:pPr>
      <w:r>
        <w:rPr>
          <w:bCs/>
        </w:rPr>
        <w:t>Adjunct Faculty, Institute for Christian Studies (Toronto, ON).</w:t>
      </w:r>
    </w:p>
    <w:p w14:paraId="136BCADE" w14:textId="13B128E5" w:rsidR="00A676DD" w:rsidRDefault="00A676DD">
      <w:pPr>
        <w:keepNext/>
        <w:rPr>
          <w:bCs/>
        </w:rPr>
      </w:pPr>
      <w:r>
        <w:rPr>
          <w:bCs/>
        </w:rPr>
        <w:t>Adjunct Faculty, Redeemer University (Hamilton, ON).</w:t>
      </w:r>
    </w:p>
    <w:p w14:paraId="0E7A912B" w14:textId="434F71B3" w:rsidR="00254E9F" w:rsidRDefault="00254E9F">
      <w:pPr>
        <w:keepNext/>
        <w:rPr>
          <w:bCs/>
        </w:rPr>
      </w:pPr>
      <w:r>
        <w:rPr>
          <w:bCs/>
        </w:rPr>
        <w:t>Adjunct Faculty, Huron University, Faculty of Theology (London, ON).</w:t>
      </w:r>
    </w:p>
    <w:p w14:paraId="7E19E65F" w14:textId="42A7BF53" w:rsidR="00A676DD" w:rsidRDefault="00A676DD">
      <w:pPr>
        <w:keepNext/>
        <w:rPr>
          <w:bCs/>
        </w:rPr>
      </w:pPr>
    </w:p>
    <w:p w14:paraId="3863B3E3" w14:textId="77777777" w:rsidR="00A676DD" w:rsidRPr="00A676DD" w:rsidRDefault="00A676DD">
      <w:pPr>
        <w:keepNext/>
        <w:rPr>
          <w:bCs/>
        </w:rPr>
      </w:pPr>
    </w:p>
    <w:p w14:paraId="2971881B" w14:textId="6506F864" w:rsidR="007E4385" w:rsidRDefault="009D7ADA">
      <w:pPr>
        <w:keepNext/>
      </w:pPr>
      <w:r>
        <w:rPr>
          <w:b/>
        </w:rPr>
        <w:t>EDUCATION</w:t>
      </w:r>
    </w:p>
    <w:p w14:paraId="037F4629" w14:textId="04330CF3" w:rsidR="007E4385" w:rsidRDefault="009D7ADA">
      <w:pPr>
        <w:keepNext/>
      </w:pPr>
      <w:r>
        <w:t>Doctor of Philosophy, University of Bristol</w:t>
      </w:r>
      <w:r w:rsidR="00254E9F">
        <w:t xml:space="preserve"> (</w:t>
      </w:r>
      <w:r>
        <w:t>UK</w:t>
      </w:r>
      <w:r w:rsidR="00254E9F">
        <w:t>)</w:t>
      </w:r>
      <w:r>
        <w:t>.</w:t>
      </w:r>
    </w:p>
    <w:p w14:paraId="44B337E9" w14:textId="38853F5E" w:rsidR="007E4385" w:rsidRPr="00745564" w:rsidRDefault="009D7ADA">
      <w:pPr>
        <w:keepNext/>
        <w:ind w:left="720"/>
      </w:pPr>
      <w:r>
        <w:t xml:space="preserve">Dissertation: </w:t>
      </w:r>
      <w:r>
        <w:rPr>
          <w:i/>
        </w:rPr>
        <w:t>“A Critical Analysis of the Power of the Church in the Ecclesiology of Abraham Kuyper</w:t>
      </w:r>
      <w:r w:rsidR="00745564">
        <w:rPr>
          <w:i/>
        </w:rPr>
        <w:t>”</w:t>
      </w:r>
    </w:p>
    <w:p w14:paraId="5A561B90" w14:textId="6460067F" w:rsidR="007E4385" w:rsidRDefault="009D7ADA" w:rsidP="00254E9F">
      <w:r>
        <w:t xml:space="preserve">Master of Divinity, Calvin Theological Seminary </w:t>
      </w:r>
      <w:r w:rsidR="00254E9F">
        <w:t>(</w:t>
      </w:r>
      <w:r>
        <w:t>Grand Rapids, Michigan</w:t>
      </w:r>
      <w:r w:rsidR="00254E9F">
        <w:t>)</w:t>
      </w:r>
      <w:r>
        <w:t>.</w:t>
      </w:r>
    </w:p>
    <w:p w14:paraId="511795D8" w14:textId="3216467D" w:rsidR="00254E9F" w:rsidRDefault="009D7ADA" w:rsidP="00254E9F">
      <w:pPr>
        <w:ind w:left="720"/>
        <w:rPr>
          <w:i/>
        </w:rPr>
      </w:pPr>
      <w:r>
        <w:t xml:space="preserve">Thesis: </w:t>
      </w:r>
      <w:r>
        <w:rPr>
          <w:i/>
        </w:rPr>
        <w:t>“The Holy Spirit in Post-Vatican II Roman Catholic Ecclesiology: Avery</w:t>
      </w:r>
      <w:r w:rsidR="00254E9F">
        <w:rPr>
          <w:i/>
        </w:rPr>
        <w:t xml:space="preserve"> C</w:t>
      </w:r>
      <w:r>
        <w:rPr>
          <w:i/>
        </w:rPr>
        <w:t xml:space="preserve">ardinal Dulles and Karl </w:t>
      </w:r>
      <w:proofErr w:type="spellStart"/>
      <w:r>
        <w:rPr>
          <w:i/>
        </w:rPr>
        <w:t>Rahner</w:t>
      </w:r>
      <w:proofErr w:type="spellEnd"/>
      <w:r>
        <w:rPr>
          <w:i/>
        </w:rPr>
        <w:t>”</w:t>
      </w:r>
    </w:p>
    <w:p w14:paraId="7D7B6E02" w14:textId="10C72744" w:rsidR="007E4385" w:rsidRPr="00254E9F" w:rsidRDefault="009D7ADA" w:rsidP="00254E9F">
      <w:pPr>
        <w:rPr>
          <w:i/>
        </w:rPr>
      </w:pPr>
      <w:r>
        <w:t>Bachelor of Arts (English</w:t>
      </w:r>
      <w:r w:rsidR="006D1EB5">
        <w:t>/Communications</w:t>
      </w:r>
      <w:r>
        <w:t xml:space="preserve">), the University of Minnesota </w:t>
      </w:r>
      <w:r w:rsidR="00254E9F">
        <w:t>(</w:t>
      </w:r>
      <w:r>
        <w:t>Morris, Minnesota</w:t>
      </w:r>
      <w:r w:rsidR="00254E9F">
        <w:t>)</w:t>
      </w:r>
      <w:r>
        <w:t>.</w:t>
      </w:r>
    </w:p>
    <w:p w14:paraId="033839B7" w14:textId="77777777" w:rsidR="007E4385" w:rsidRDefault="007E4385" w:rsidP="00254E9F"/>
    <w:p w14:paraId="1F0AE60B" w14:textId="77777777" w:rsidR="007E4385" w:rsidRDefault="007E4385" w:rsidP="00254E9F"/>
    <w:p w14:paraId="0027EF32" w14:textId="77777777" w:rsidR="007E4385" w:rsidRDefault="009D7ADA" w:rsidP="00254E9F">
      <w:r>
        <w:rPr>
          <w:b/>
        </w:rPr>
        <w:t>EMPLOYMENT</w:t>
      </w:r>
    </w:p>
    <w:p w14:paraId="17100850" w14:textId="7D2C5535" w:rsidR="007E4385" w:rsidRDefault="009103DA" w:rsidP="00254E9F">
      <w:pPr>
        <w:ind w:left="2160" w:hanging="2160"/>
      </w:pPr>
      <w:r>
        <w:t>2005 – present</w:t>
      </w:r>
      <w:r>
        <w:tab/>
      </w:r>
      <w:r w:rsidR="00416E7E">
        <w:t xml:space="preserve">University </w:t>
      </w:r>
      <w:r w:rsidR="009D7ADA">
        <w:t>Chaplain, Western University</w:t>
      </w:r>
      <w:r w:rsidR="00B2121B">
        <w:t xml:space="preserve"> (</w:t>
      </w:r>
      <w:r w:rsidR="009D7ADA">
        <w:t>London, Ontario</w:t>
      </w:r>
      <w:r w:rsidR="00B2121B">
        <w:t>)</w:t>
      </w:r>
      <w:r w:rsidR="009D7ADA">
        <w:t>.</w:t>
      </w:r>
    </w:p>
    <w:p w14:paraId="1C04DA48" w14:textId="0BB41DB6" w:rsidR="007E4385" w:rsidRDefault="009D7ADA" w:rsidP="00254E9F">
      <w:r>
        <w:t>2003 - 2005</w:t>
      </w:r>
      <w:r>
        <w:tab/>
      </w:r>
      <w:r>
        <w:tab/>
        <w:t xml:space="preserve">Pastor, </w:t>
      </w:r>
      <w:r w:rsidR="00416E7E">
        <w:t>The Junction</w:t>
      </w:r>
      <w:r>
        <w:t xml:space="preserve"> Christian Reformed Church</w:t>
      </w:r>
      <w:r w:rsidR="00B2121B">
        <w:t xml:space="preserve"> (</w:t>
      </w:r>
      <w:r>
        <w:t>St. Thomas, Ontario</w:t>
      </w:r>
      <w:r w:rsidR="00B2121B">
        <w:t>)</w:t>
      </w:r>
      <w:r>
        <w:t>.</w:t>
      </w:r>
    </w:p>
    <w:p w14:paraId="1DA4ED92" w14:textId="73314265" w:rsidR="007E4385" w:rsidRDefault="009D7ADA" w:rsidP="00254E9F">
      <w:pPr>
        <w:ind w:left="2160" w:hanging="2160"/>
      </w:pPr>
      <w:r>
        <w:t>2002 - 2003</w:t>
      </w:r>
      <w:r>
        <w:tab/>
        <w:t>Pastor, Unity Christian Reformed Church</w:t>
      </w:r>
      <w:r w:rsidR="00B2121B">
        <w:t xml:space="preserve"> (</w:t>
      </w:r>
      <w:proofErr w:type="spellStart"/>
      <w:r>
        <w:t>Prinsburg</w:t>
      </w:r>
      <w:proofErr w:type="spellEnd"/>
      <w:r>
        <w:t>, Minnesota</w:t>
      </w:r>
      <w:r w:rsidR="00B2121B">
        <w:t>)</w:t>
      </w:r>
      <w:r>
        <w:t>.</w:t>
      </w:r>
    </w:p>
    <w:p w14:paraId="190E18AF" w14:textId="728E47AB" w:rsidR="00BF60FA" w:rsidRDefault="009D7ADA" w:rsidP="00254E9F">
      <w:pPr>
        <w:ind w:left="2160" w:hanging="2160"/>
      </w:pPr>
      <w:r>
        <w:t>2001</w:t>
      </w:r>
      <w:r>
        <w:tab/>
        <w:t>Pastor, Rochester Christian Reformed Church</w:t>
      </w:r>
      <w:r w:rsidR="00B2121B">
        <w:t xml:space="preserve"> (</w:t>
      </w:r>
      <w:r>
        <w:t>Rochester, New York</w:t>
      </w:r>
      <w:r w:rsidR="00B2121B">
        <w:t>)</w:t>
      </w:r>
      <w:r>
        <w:t>.</w:t>
      </w:r>
    </w:p>
    <w:p w14:paraId="771DABAB" w14:textId="77777777" w:rsidR="007E4385" w:rsidRDefault="007E4385" w:rsidP="00254E9F"/>
    <w:p w14:paraId="7148AA58" w14:textId="77777777" w:rsidR="007E4385" w:rsidRDefault="007E4385" w:rsidP="00254E9F"/>
    <w:p w14:paraId="0BBBF83E" w14:textId="18C52EA3" w:rsidR="007E4385" w:rsidRDefault="00254E9F" w:rsidP="00254E9F">
      <w:r>
        <w:rPr>
          <w:b/>
        </w:rPr>
        <w:t xml:space="preserve">ACADEMIC BOOK </w:t>
      </w:r>
      <w:r w:rsidR="009D7ADA">
        <w:rPr>
          <w:b/>
        </w:rPr>
        <w:t>PUBLICATIONS</w:t>
      </w:r>
    </w:p>
    <w:p w14:paraId="41610892" w14:textId="0523F175" w:rsidR="004F079F" w:rsidRPr="004F079F" w:rsidRDefault="004F079F" w:rsidP="00254E9F">
      <w:pPr>
        <w:ind w:left="720" w:hanging="720"/>
        <w:rPr>
          <w:iCs/>
        </w:rPr>
      </w:pPr>
      <w:r>
        <w:rPr>
          <w:i/>
        </w:rPr>
        <w:t>Jesus the Rebel</w:t>
      </w:r>
      <w:r w:rsidR="00407A06">
        <w:rPr>
          <w:i/>
        </w:rPr>
        <w:t>, Threat, and Sinner</w:t>
      </w:r>
      <w:r>
        <w:rPr>
          <w:i/>
        </w:rPr>
        <w:t>: The Revolution of Politics, Economics, and Religion in the Kingdom of God</w:t>
      </w:r>
      <w:r w:rsidR="006533D7">
        <w:rPr>
          <w:iCs/>
        </w:rPr>
        <w:t xml:space="preserve"> (forthcoming).</w:t>
      </w:r>
    </w:p>
    <w:p w14:paraId="1B49CE31" w14:textId="5D62DD7D" w:rsidR="00416E7E" w:rsidRDefault="00D96A89" w:rsidP="00254E9F">
      <w:pPr>
        <w:ind w:left="720" w:hanging="720"/>
      </w:pPr>
      <w:r>
        <w:rPr>
          <w:i/>
        </w:rPr>
        <w:t xml:space="preserve">The Power of the Church: </w:t>
      </w:r>
      <w:r w:rsidR="00416E7E" w:rsidRPr="00416E7E">
        <w:rPr>
          <w:i/>
        </w:rPr>
        <w:t>The Sacramental Ecclesiology of Abraham Kuyper</w:t>
      </w:r>
      <w:r w:rsidR="00416E7E">
        <w:t xml:space="preserve"> (Eugene, OR: </w:t>
      </w:r>
      <w:r>
        <w:t>Pickwick Press</w:t>
      </w:r>
      <w:r w:rsidR="00416E7E">
        <w:t xml:space="preserve">, </w:t>
      </w:r>
      <w:r w:rsidR="00A03A20">
        <w:t>20</w:t>
      </w:r>
      <w:r>
        <w:t>20</w:t>
      </w:r>
      <w:r w:rsidR="00416E7E">
        <w:t xml:space="preserve">). </w:t>
      </w:r>
    </w:p>
    <w:p w14:paraId="52DE09B3" w14:textId="0A077D42" w:rsidR="00416E7E" w:rsidRDefault="00416E7E">
      <w:pPr>
        <w:keepNext/>
      </w:pPr>
    </w:p>
    <w:p w14:paraId="5C5CFF67" w14:textId="76BEF59F" w:rsidR="00254E9F" w:rsidRDefault="00254E9F">
      <w:pPr>
        <w:keepNext/>
      </w:pPr>
    </w:p>
    <w:p w14:paraId="6DC87B19" w14:textId="09E6D9F3" w:rsidR="00254E9F" w:rsidRDefault="00254E9F" w:rsidP="00254E9F">
      <w:r>
        <w:rPr>
          <w:b/>
        </w:rPr>
        <w:t xml:space="preserve">ACADEMIC BOOK </w:t>
      </w:r>
      <w:r>
        <w:rPr>
          <w:b/>
        </w:rPr>
        <w:t xml:space="preserve">CHAPTER </w:t>
      </w:r>
      <w:r>
        <w:rPr>
          <w:b/>
        </w:rPr>
        <w:t>PUBLICATIONS</w:t>
      </w:r>
    </w:p>
    <w:p w14:paraId="19BF54CD" w14:textId="57605B37" w:rsidR="00254E9F" w:rsidRPr="00AE230C" w:rsidRDefault="00254E9F" w:rsidP="00254E9F">
      <w:pPr>
        <w:keepNext/>
        <w:ind w:left="720" w:hanging="720"/>
      </w:pPr>
      <w:r>
        <w:t xml:space="preserve">Forward to Douglas John Hall, </w:t>
      </w:r>
      <w:r>
        <w:rPr>
          <w:i/>
        </w:rPr>
        <w:t>The Canada Crisis: A Christian Perspective</w:t>
      </w:r>
      <w:r>
        <w:t xml:space="preserve"> (Eugene, OR: Wipf &amp; Stock, 2018 reprint). </w:t>
      </w:r>
    </w:p>
    <w:p w14:paraId="3D997068" w14:textId="77777777" w:rsidR="00254E9F" w:rsidRDefault="00254E9F" w:rsidP="00254E9F">
      <w:pPr>
        <w:keepNext/>
        <w:ind w:left="720" w:hanging="720"/>
      </w:pPr>
      <w:r>
        <w:t xml:space="preserve">“Abraham Kuyper, the Institutional Church, and Socio-Political Engagement” in </w:t>
      </w:r>
      <w:r>
        <w:rPr>
          <w:i/>
        </w:rPr>
        <w:t>The Church’s Social Responsibility: Reflections on Evangelicalism and Social Justice</w:t>
      </w:r>
      <w:r>
        <w:t xml:space="preserve">, eds. Robert J. </w:t>
      </w:r>
      <w:proofErr w:type="spellStart"/>
      <w:r>
        <w:t>Joustra</w:t>
      </w:r>
      <w:proofErr w:type="spellEnd"/>
      <w:r>
        <w:t xml:space="preserve"> and Jordan </w:t>
      </w:r>
      <w:proofErr w:type="spellStart"/>
      <w:r>
        <w:t>Ballor</w:t>
      </w:r>
      <w:proofErr w:type="spellEnd"/>
      <w:r>
        <w:t xml:space="preserve"> (Grand Rapids: Christian’s Library Press, 2016).</w:t>
      </w:r>
    </w:p>
    <w:p w14:paraId="60A9191D" w14:textId="77777777" w:rsidR="00254E9F" w:rsidRDefault="00254E9F" w:rsidP="00254E9F">
      <w:pPr>
        <w:keepNext/>
        <w:ind w:left="720" w:hanging="720"/>
      </w:pPr>
      <w:r>
        <w:t xml:space="preserve">“Kuyper on the Church: From Calvin to the Neo-Calvinists,” in </w:t>
      </w:r>
      <w:r>
        <w:rPr>
          <w:i/>
        </w:rPr>
        <w:t>On Kuyper: A Collection of Readings on the Life, Work &amp; Legacy of Abraham Kuyper,</w:t>
      </w:r>
      <w:r>
        <w:t xml:space="preserve"> Editors John </w:t>
      </w:r>
      <w:proofErr w:type="spellStart"/>
      <w:r>
        <w:t>Kok</w:t>
      </w:r>
      <w:proofErr w:type="spellEnd"/>
      <w:r>
        <w:t xml:space="preserve"> and Steve Bishop (Sioux Centre, IA: Dordt College Press, 2013).</w:t>
      </w:r>
    </w:p>
    <w:p w14:paraId="65DCA78C" w14:textId="77777777" w:rsidR="00254E9F" w:rsidRDefault="00254E9F" w:rsidP="00254E9F">
      <w:pPr>
        <w:keepNext/>
        <w:ind w:left="720" w:hanging="720"/>
      </w:pPr>
      <w:r>
        <w:t xml:space="preserve">Selected chapters, </w:t>
      </w:r>
      <w:r>
        <w:rPr>
          <w:i/>
        </w:rPr>
        <w:t>Nelson’s Personal Handbook on Prayer</w:t>
      </w:r>
      <w:r>
        <w:t xml:space="preserve">, ed. James </w:t>
      </w:r>
      <w:proofErr w:type="spellStart"/>
      <w:r>
        <w:t>Wilhoit</w:t>
      </w:r>
      <w:proofErr w:type="spellEnd"/>
      <w:r>
        <w:t xml:space="preserve"> (Nashville: Thomas Nelson Publishers, 2002).</w:t>
      </w:r>
    </w:p>
    <w:p w14:paraId="16E1C17C" w14:textId="77777777" w:rsidR="00254E9F" w:rsidRDefault="00254E9F">
      <w:pPr>
        <w:keepNext/>
      </w:pPr>
    </w:p>
    <w:p w14:paraId="4C146BF9" w14:textId="3CB666C7" w:rsidR="00254E9F" w:rsidRDefault="00254E9F">
      <w:pPr>
        <w:keepNext/>
      </w:pPr>
    </w:p>
    <w:p w14:paraId="3A03C58A" w14:textId="7B70628A" w:rsidR="00254E9F" w:rsidRDefault="00254E9F" w:rsidP="00254E9F">
      <w:r>
        <w:rPr>
          <w:b/>
        </w:rPr>
        <w:t xml:space="preserve">ACADEMIC </w:t>
      </w:r>
      <w:r>
        <w:rPr>
          <w:b/>
        </w:rPr>
        <w:t>ARTICLE</w:t>
      </w:r>
      <w:r>
        <w:rPr>
          <w:b/>
        </w:rPr>
        <w:t xml:space="preserve"> PUBLICATIONS</w:t>
      </w:r>
    </w:p>
    <w:p w14:paraId="4322834D" w14:textId="77777777" w:rsidR="00254E9F" w:rsidRDefault="00254E9F" w:rsidP="00254E9F">
      <w:pPr>
        <w:keepNext/>
        <w:ind w:left="720" w:hanging="720"/>
      </w:pPr>
      <w:r>
        <w:t xml:space="preserve">Book Review of </w:t>
      </w:r>
      <w:r>
        <w:rPr>
          <w:i/>
        </w:rPr>
        <w:t xml:space="preserve">Contours of the </w:t>
      </w:r>
      <w:proofErr w:type="spellStart"/>
      <w:r>
        <w:rPr>
          <w:i/>
        </w:rPr>
        <w:t>Kuyperian</w:t>
      </w:r>
      <w:proofErr w:type="spellEnd"/>
      <w:r>
        <w:rPr>
          <w:i/>
        </w:rPr>
        <w:t xml:space="preserve"> Tradition: A Systematic Introduction</w:t>
      </w:r>
      <w:r>
        <w:t xml:space="preserve"> by Craig G. Bartholomew (Downers Grove: IVP Academic, 2017), </w:t>
      </w:r>
      <w:proofErr w:type="spellStart"/>
      <w:r>
        <w:rPr>
          <w:i/>
        </w:rPr>
        <w:t>Themelios</w:t>
      </w:r>
      <w:proofErr w:type="spellEnd"/>
      <w:r>
        <w:t xml:space="preserve"> 43:1 (April 2018), 160-161.</w:t>
      </w:r>
    </w:p>
    <w:p w14:paraId="3C91A215" w14:textId="77777777" w:rsidR="00254E9F" w:rsidRDefault="00254E9F">
      <w:pPr>
        <w:keepNext/>
      </w:pPr>
    </w:p>
    <w:p w14:paraId="26238BC9" w14:textId="77777777" w:rsidR="00254E9F" w:rsidRDefault="00254E9F">
      <w:pPr>
        <w:keepNext/>
      </w:pPr>
    </w:p>
    <w:p w14:paraId="48E04527" w14:textId="77777777" w:rsidR="007E4385" w:rsidRDefault="009D7ADA">
      <w:pPr>
        <w:keepNext/>
      </w:pPr>
      <w:r>
        <w:rPr>
          <w:b/>
        </w:rPr>
        <w:t>PAPERS PRESENTED AT ACADEMIC CONFERENCES</w:t>
      </w:r>
    </w:p>
    <w:p w14:paraId="590AFC77" w14:textId="271562E6" w:rsidR="000840E0" w:rsidRDefault="000840E0" w:rsidP="00254E9F">
      <w:pPr>
        <w:ind w:left="720" w:hanging="720"/>
      </w:pPr>
      <w:r>
        <w:t xml:space="preserve">“Response to ‘Chapter 6: The Church,’ in Craig G. Bartholomew, </w:t>
      </w:r>
      <w:r w:rsidRPr="000840E0">
        <w:rPr>
          <w:i/>
        </w:rPr>
        <w:t xml:space="preserve">Contours of the </w:t>
      </w:r>
      <w:proofErr w:type="spellStart"/>
      <w:r w:rsidRPr="000840E0">
        <w:rPr>
          <w:i/>
        </w:rPr>
        <w:t>Kuyperian</w:t>
      </w:r>
      <w:proofErr w:type="spellEnd"/>
      <w:r w:rsidRPr="000840E0">
        <w:rPr>
          <w:i/>
        </w:rPr>
        <w:t xml:space="preserve"> Tradition: A Systematic Introduction</w:t>
      </w:r>
      <w:r>
        <w:t xml:space="preserve"> (Downers Grove: IVP Academic, 2017)” Redeemer University College, September 29, 2017.</w:t>
      </w:r>
    </w:p>
    <w:p w14:paraId="5EC9B2D2" w14:textId="77777777" w:rsidR="007E4385" w:rsidRDefault="009D7ADA" w:rsidP="00254E9F">
      <w:pPr>
        <w:ind w:left="720" w:hanging="720"/>
      </w:pPr>
      <w:r>
        <w:t xml:space="preserve">“Pondering Practical Theology: Proclamation and the Problem of Propaganda” </w:t>
      </w:r>
      <w:r>
        <w:rPr>
          <w:i/>
        </w:rPr>
        <w:t>Scripture and Church Seminar – Institute for Biblical Research</w:t>
      </w:r>
      <w:r>
        <w:t>, San Antonio, Texas, November 20, 2016.</w:t>
      </w:r>
    </w:p>
    <w:p w14:paraId="344BCB10" w14:textId="77777777" w:rsidR="007E4385" w:rsidRDefault="009D7ADA" w:rsidP="00254E9F">
      <w:pPr>
        <w:ind w:left="720" w:hanging="720"/>
      </w:pPr>
      <w:r>
        <w:t xml:space="preserve">“Who Apologizes for Social </w:t>
      </w:r>
      <w:proofErr w:type="gramStart"/>
      <w:r>
        <w:t>Injustice?:</w:t>
      </w:r>
      <w:proofErr w:type="gramEnd"/>
      <w:r>
        <w:t xml:space="preserve"> Abraham Kuyper, Sphere Sovereignty, and Canada's Residential School System” Princeton Theological Seminary, April, 2015.</w:t>
      </w:r>
    </w:p>
    <w:p w14:paraId="2A0F7980" w14:textId="234AF007" w:rsidR="007E4385" w:rsidRDefault="009D7ADA" w:rsidP="00254E9F">
      <w:pPr>
        <w:ind w:left="720" w:hanging="720"/>
      </w:pPr>
      <w:r>
        <w:t xml:space="preserve">“The Problem of the </w:t>
      </w:r>
      <w:proofErr w:type="spellStart"/>
      <w:r>
        <w:rPr>
          <w:i/>
        </w:rPr>
        <w:t>Encyclopaedic</w:t>
      </w:r>
      <w:proofErr w:type="spellEnd"/>
      <w:r>
        <w:rPr>
          <w:i/>
        </w:rPr>
        <w:t xml:space="preserve"> Assumption</w:t>
      </w:r>
      <w:r>
        <w:t xml:space="preserve"> in the Faith and Science Dialogue: Fundamentalist and Reform</w:t>
      </w:r>
      <w:r w:rsidR="00DD771E">
        <w:t xml:space="preserve">ed Alternatives” </w:t>
      </w:r>
      <w:r>
        <w:t>Western University, February 9, 2015.</w:t>
      </w:r>
    </w:p>
    <w:p w14:paraId="6DCCE247" w14:textId="71EE5967" w:rsidR="007E4385" w:rsidRDefault="00B2121B" w:rsidP="00254E9F">
      <w:pPr>
        <w:ind w:left="720" w:hanging="720"/>
      </w:pPr>
      <w:r>
        <w:t>“</w:t>
      </w:r>
      <w:r w:rsidR="009D7ADA">
        <w:t>Preaching: Proclamation or Propaganda?</w:t>
      </w:r>
      <w:r>
        <w:t>”</w:t>
      </w:r>
      <w:r w:rsidR="009D7ADA">
        <w:t xml:space="preserve"> Trinity College, University of Bristol, June 30, 2014.</w:t>
      </w:r>
    </w:p>
    <w:p w14:paraId="0B2E7756" w14:textId="77777777" w:rsidR="007E4385" w:rsidRDefault="009D7ADA" w:rsidP="00B2121B">
      <w:pPr>
        <w:ind w:left="720" w:hanging="720"/>
      </w:pPr>
      <w:r>
        <w:t>“When the Preacher Preaches, Who Speaks? Theological Reflections on Problematic Christian Proclamation,” Trinity College, University of Bristol, June 19, 2013.</w:t>
      </w:r>
    </w:p>
    <w:p w14:paraId="1EB22A25" w14:textId="3017DA44" w:rsidR="007E4385" w:rsidRDefault="009D7ADA" w:rsidP="00B2121B">
      <w:pPr>
        <w:ind w:left="720" w:hanging="720"/>
      </w:pPr>
      <w:r>
        <w:t xml:space="preserve">“The Eclipse and Renewal of Christology in </w:t>
      </w:r>
      <w:proofErr w:type="spellStart"/>
      <w:r>
        <w:t>Kuyperian</w:t>
      </w:r>
      <w:proofErr w:type="spellEnd"/>
      <w:r>
        <w:t xml:space="preserve"> Ecclesiology,” Trinity College, University of Bristol, June 25, 2012.</w:t>
      </w:r>
      <w:r w:rsidR="00DD771E">
        <w:t xml:space="preserve"> Awarded first place in the annual Post-Graduate article competition.</w:t>
      </w:r>
    </w:p>
    <w:p w14:paraId="4BA9D00E" w14:textId="77777777" w:rsidR="000A11F9" w:rsidRDefault="000A11F9" w:rsidP="00B2121B">
      <w:pPr>
        <w:rPr>
          <w:b/>
        </w:rPr>
      </w:pPr>
    </w:p>
    <w:p w14:paraId="218517AC" w14:textId="77777777" w:rsidR="000A11F9" w:rsidRDefault="000A11F9" w:rsidP="00B2121B">
      <w:pPr>
        <w:rPr>
          <w:b/>
        </w:rPr>
      </w:pPr>
    </w:p>
    <w:p w14:paraId="486374A1" w14:textId="4C9F9788" w:rsidR="000A11F9" w:rsidRDefault="000A11F9" w:rsidP="00B2121B">
      <w:r>
        <w:rPr>
          <w:b/>
        </w:rPr>
        <w:t>POPULAR BOOK PUBLICATIONS</w:t>
      </w:r>
    </w:p>
    <w:p w14:paraId="2A7E26DF" w14:textId="77777777" w:rsidR="000A11F9" w:rsidRDefault="000A11F9" w:rsidP="00B2121B">
      <w:r>
        <w:rPr>
          <w:i/>
        </w:rPr>
        <w:t>Engaging the World with Abraham Kuyper</w:t>
      </w:r>
      <w:r>
        <w:t xml:space="preserve"> (Bellingham, WA: </w:t>
      </w:r>
      <w:proofErr w:type="spellStart"/>
      <w:r>
        <w:t>Lexham</w:t>
      </w:r>
      <w:proofErr w:type="spellEnd"/>
      <w:r>
        <w:t xml:space="preserve"> Press, 2019).</w:t>
      </w:r>
    </w:p>
    <w:p w14:paraId="44A5FF72" w14:textId="77777777" w:rsidR="000A11F9" w:rsidRDefault="000A11F9" w:rsidP="00B2121B">
      <w:r>
        <w:rPr>
          <w:i/>
        </w:rPr>
        <w:t>Together for the World: The Book of Acts</w:t>
      </w:r>
      <w:r>
        <w:t xml:space="preserve"> (Bellingham, WA: </w:t>
      </w:r>
      <w:proofErr w:type="spellStart"/>
      <w:r>
        <w:t>Lexham</w:t>
      </w:r>
      <w:proofErr w:type="spellEnd"/>
      <w:r>
        <w:t xml:space="preserve"> Press, 2016).</w:t>
      </w:r>
    </w:p>
    <w:p w14:paraId="2F45885D" w14:textId="77777777" w:rsidR="000A11F9" w:rsidRDefault="000A11F9" w:rsidP="00B2121B"/>
    <w:p w14:paraId="198D2A5C" w14:textId="77777777" w:rsidR="000A11F9" w:rsidRDefault="000A11F9" w:rsidP="00B2121B"/>
    <w:p w14:paraId="381E4A8C" w14:textId="3A9D91F3" w:rsidR="000A11F9" w:rsidRDefault="000A11F9" w:rsidP="00B2121B">
      <w:r>
        <w:rPr>
          <w:b/>
        </w:rPr>
        <w:lastRenderedPageBreak/>
        <w:t>POPULAR ARTICLES</w:t>
      </w:r>
      <w:r>
        <w:rPr>
          <w:b/>
        </w:rPr>
        <w:t xml:space="preserve"> PUBLISHED</w:t>
      </w:r>
    </w:p>
    <w:p w14:paraId="7D1EB6D8" w14:textId="77777777" w:rsidR="000A11F9" w:rsidRPr="00BF418E" w:rsidRDefault="000A11F9" w:rsidP="00B2121B">
      <w:pPr>
        <w:ind w:left="720" w:hanging="720"/>
      </w:pPr>
      <w:bookmarkStart w:id="0" w:name="_gjdgxs" w:colFirst="0" w:colLast="0"/>
      <w:bookmarkEnd w:id="0"/>
      <w:r>
        <w:t xml:space="preserve">“Reformed Gifts for Today” </w:t>
      </w:r>
      <w:r>
        <w:rPr>
          <w:i/>
          <w:iCs/>
        </w:rPr>
        <w:t>Christian Courier</w:t>
      </w:r>
      <w:r>
        <w:t xml:space="preserve"> (April 12, 2021).</w:t>
      </w:r>
    </w:p>
    <w:p w14:paraId="6AEDFA32" w14:textId="77777777" w:rsidR="000A11F9" w:rsidRPr="00B6737D" w:rsidRDefault="000A11F9" w:rsidP="00B2121B">
      <w:pPr>
        <w:ind w:left="720" w:hanging="720"/>
      </w:pPr>
      <w:r>
        <w:t xml:space="preserve">“Book Review: Challenging the Old Labels: </w:t>
      </w:r>
      <w:r w:rsidRPr="00B6737D">
        <w:rPr>
          <w:i/>
          <w:iCs/>
        </w:rPr>
        <w:t xml:space="preserve">Keeping Alive the </w:t>
      </w:r>
      <w:proofErr w:type="spellStart"/>
      <w:r w:rsidRPr="00B6737D">
        <w:rPr>
          <w:i/>
          <w:iCs/>
        </w:rPr>
        <w:t>Rumour</w:t>
      </w:r>
      <w:proofErr w:type="spellEnd"/>
      <w:r w:rsidRPr="00B6737D">
        <w:rPr>
          <w:i/>
          <w:iCs/>
        </w:rPr>
        <w:t xml:space="preserve"> of God</w:t>
      </w:r>
      <w:r>
        <w:t xml:space="preserve"> by Martin </w:t>
      </w:r>
      <w:proofErr w:type="spellStart"/>
      <w:r>
        <w:t>Camroux</w:t>
      </w:r>
      <w:proofErr w:type="spellEnd"/>
      <w:r>
        <w:t xml:space="preserve">” </w:t>
      </w:r>
      <w:r>
        <w:rPr>
          <w:i/>
          <w:iCs/>
        </w:rPr>
        <w:t>Christian Courier</w:t>
      </w:r>
      <w:r>
        <w:t xml:space="preserve"> (March 12, 2021).</w:t>
      </w:r>
    </w:p>
    <w:p w14:paraId="270B2AB9" w14:textId="77777777" w:rsidR="000A11F9" w:rsidRDefault="000A11F9" w:rsidP="00B2121B">
      <w:pPr>
        <w:ind w:left="720" w:hanging="720"/>
      </w:pPr>
      <w:r>
        <w:t xml:space="preserve">“Book Review: </w:t>
      </w:r>
      <w:r w:rsidRPr="00A03A20">
        <w:rPr>
          <w:i/>
          <w:iCs/>
        </w:rPr>
        <w:t>Reimaging Apologetics: The Beauty of Faith in a Secular Age</w:t>
      </w:r>
      <w:r>
        <w:t xml:space="preserve"> by Justin Ariel Bailey” </w:t>
      </w:r>
      <w:r>
        <w:rPr>
          <w:i/>
          <w:iCs/>
        </w:rPr>
        <w:t>The Banner</w:t>
      </w:r>
      <w:r>
        <w:t xml:space="preserve"> (January 15, 2021).</w:t>
      </w:r>
    </w:p>
    <w:p w14:paraId="39F9A3D1" w14:textId="77777777" w:rsidR="000A11F9" w:rsidRPr="00D6401F" w:rsidRDefault="000A11F9" w:rsidP="000A11F9">
      <w:pPr>
        <w:ind w:left="720" w:hanging="720"/>
      </w:pPr>
      <w:r>
        <w:t xml:space="preserve">“Film Review: Black Mirror” </w:t>
      </w:r>
      <w:r>
        <w:rPr>
          <w:i/>
          <w:iCs/>
        </w:rPr>
        <w:t>The Banner</w:t>
      </w:r>
      <w:r>
        <w:t xml:space="preserve"> (October 23, 2020).</w:t>
      </w:r>
    </w:p>
    <w:p w14:paraId="77BC0D33" w14:textId="77777777" w:rsidR="000A11F9" w:rsidRPr="00D6401F" w:rsidRDefault="000A11F9" w:rsidP="000A11F9">
      <w:pPr>
        <w:ind w:left="720" w:hanging="720"/>
      </w:pPr>
      <w:r>
        <w:t xml:space="preserve">“Film Review: Roger Waters Us + Them” </w:t>
      </w:r>
      <w:r>
        <w:rPr>
          <w:i/>
          <w:iCs/>
        </w:rPr>
        <w:t>The Banner</w:t>
      </w:r>
      <w:r>
        <w:t xml:space="preserve"> (September 4, 2020).</w:t>
      </w:r>
    </w:p>
    <w:p w14:paraId="0CCCA5DB" w14:textId="77777777" w:rsidR="000A11F9" w:rsidRDefault="000A11F9" w:rsidP="000A11F9">
      <w:pPr>
        <w:ind w:left="720" w:hanging="720"/>
      </w:pPr>
      <w:r>
        <w:t xml:space="preserve">“Are Ancient Bible Stories Still Relevant?” </w:t>
      </w:r>
      <w:r>
        <w:rPr>
          <w:i/>
          <w:iCs/>
        </w:rPr>
        <w:t>The Banner</w:t>
      </w:r>
      <w:r>
        <w:t xml:space="preserve"> (June 22, 2020). </w:t>
      </w:r>
    </w:p>
    <w:p w14:paraId="7C830A07" w14:textId="77777777" w:rsidR="000A11F9" w:rsidRDefault="000A11F9" w:rsidP="000A11F9">
      <w:pPr>
        <w:ind w:left="720" w:hanging="720"/>
      </w:pPr>
      <w:r>
        <w:t xml:space="preserve">“A Prophetic Pandemic?” </w:t>
      </w:r>
      <w:r>
        <w:rPr>
          <w:i/>
          <w:iCs/>
        </w:rPr>
        <w:t>The Banner</w:t>
      </w:r>
      <w:r>
        <w:t xml:space="preserve"> (May 26, 2020).</w:t>
      </w:r>
    </w:p>
    <w:p w14:paraId="7E1F723C" w14:textId="77777777" w:rsidR="000A11F9" w:rsidRPr="00AA4F28" w:rsidRDefault="000A11F9" w:rsidP="000A11F9">
      <w:pPr>
        <w:ind w:left="720" w:hanging="720"/>
      </w:pPr>
      <w:r>
        <w:t xml:space="preserve">“Following Jesus through COVID-19” </w:t>
      </w:r>
      <w:r>
        <w:rPr>
          <w:i/>
          <w:iCs/>
        </w:rPr>
        <w:t>Canadian Council of Churches</w:t>
      </w:r>
      <w:r>
        <w:t xml:space="preserve"> (April 27, 2020).</w:t>
      </w:r>
    </w:p>
    <w:p w14:paraId="7FD54E1F" w14:textId="77777777" w:rsidR="000A11F9" w:rsidRPr="00D96A89" w:rsidRDefault="000A11F9" w:rsidP="000A11F9">
      <w:pPr>
        <w:ind w:left="720" w:hanging="720"/>
      </w:pPr>
      <w:r>
        <w:t xml:space="preserve">“The Wonder of Kuyper” </w:t>
      </w:r>
      <w:r>
        <w:rPr>
          <w:i/>
          <w:iCs/>
        </w:rPr>
        <w:t>Christian Courier</w:t>
      </w:r>
      <w:r>
        <w:t xml:space="preserve"> (December 10, 2019).</w:t>
      </w:r>
    </w:p>
    <w:p w14:paraId="1B54E7B3" w14:textId="77777777" w:rsidR="000A11F9" w:rsidRDefault="000A11F9" w:rsidP="000A11F9">
      <w:pPr>
        <w:ind w:left="720" w:hanging="720"/>
      </w:pPr>
      <w:r>
        <w:t xml:space="preserve">“Can We Be Good Without God?” </w:t>
      </w:r>
      <w:r>
        <w:rPr>
          <w:i/>
        </w:rPr>
        <w:t>The Banner</w:t>
      </w:r>
      <w:r>
        <w:t xml:space="preserve"> (September 2, 2019).</w:t>
      </w:r>
    </w:p>
    <w:p w14:paraId="5609B736" w14:textId="77777777" w:rsidR="000A11F9" w:rsidRPr="00766216" w:rsidRDefault="000A11F9" w:rsidP="000A11F9">
      <w:pPr>
        <w:ind w:left="720" w:hanging="720"/>
      </w:pPr>
      <w:r>
        <w:t xml:space="preserve">“Is Atheism a Religion” </w:t>
      </w:r>
      <w:r>
        <w:rPr>
          <w:i/>
        </w:rPr>
        <w:t>The Banner</w:t>
      </w:r>
      <w:r>
        <w:t xml:space="preserve"> (January 21, 2019).</w:t>
      </w:r>
    </w:p>
    <w:p w14:paraId="52E4D786" w14:textId="77777777" w:rsidR="000A11F9" w:rsidRPr="00E425CE" w:rsidRDefault="000A11F9" w:rsidP="000A11F9">
      <w:pPr>
        <w:ind w:left="720" w:hanging="720"/>
      </w:pPr>
      <w:r>
        <w:t xml:space="preserve">“We are All Gospel Translations” </w:t>
      </w:r>
      <w:r>
        <w:rPr>
          <w:i/>
        </w:rPr>
        <w:t>Christian Courier</w:t>
      </w:r>
      <w:r>
        <w:t xml:space="preserve"> (May 27, 2018).</w:t>
      </w:r>
    </w:p>
    <w:p w14:paraId="4DDE01F1" w14:textId="77777777" w:rsidR="000A11F9" w:rsidRPr="00476898" w:rsidRDefault="000A11F9" w:rsidP="000A11F9">
      <w:pPr>
        <w:ind w:left="720" w:hanging="720"/>
      </w:pPr>
      <w:r>
        <w:t xml:space="preserve">“Why Does God Allow Pain and Suffering?” </w:t>
      </w:r>
      <w:r>
        <w:rPr>
          <w:i/>
        </w:rPr>
        <w:t>The Banner</w:t>
      </w:r>
      <w:r>
        <w:t xml:space="preserve"> (May 2018).</w:t>
      </w:r>
    </w:p>
    <w:p w14:paraId="08E63A27" w14:textId="77777777" w:rsidR="000A11F9" w:rsidRDefault="000A11F9" w:rsidP="000A11F9">
      <w:pPr>
        <w:ind w:left="720" w:hanging="720"/>
      </w:pPr>
      <w:r>
        <w:t xml:space="preserve">“Coming of Age in Canada” </w:t>
      </w:r>
      <w:r>
        <w:rPr>
          <w:i/>
        </w:rPr>
        <w:t>Christian Courier</w:t>
      </w:r>
      <w:r>
        <w:t xml:space="preserve"> (November 28, 2016).</w:t>
      </w:r>
    </w:p>
    <w:p w14:paraId="6BB244C7" w14:textId="77777777" w:rsidR="000A11F9" w:rsidRDefault="000A11F9" w:rsidP="000A11F9">
      <w:pPr>
        <w:ind w:left="720" w:hanging="720"/>
      </w:pPr>
      <w:r>
        <w:t xml:space="preserve">“Learning to Pay Attention: Book Review of David Dark, </w:t>
      </w:r>
      <w:r>
        <w:rPr>
          <w:i/>
        </w:rPr>
        <w:t>Life’s Too Short to Pretend You’re Not Religious</w:t>
      </w:r>
      <w:r>
        <w:t xml:space="preserve">” </w:t>
      </w:r>
      <w:r>
        <w:rPr>
          <w:i/>
        </w:rPr>
        <w:t>Christian Courier</w:t>
      </w:r>
      <w:r>
        <w:t xml:space="preserve"> (July 11, 2016).</w:t>
      </w:r>
    </w:p>
    <w:p w14:paraId="38AA258E" w14:textId="77777777" w:rsidR="000A11F9" w:rsidRDefault="000A11F9" w:rsidP="000A11F9">
      <w:pPr>
        <w:ind w:left="720" w:hanging="720"/>
      </w:pPr>
      <w:r>
        <w:t xml:space="preserve">“There is One Who Sticks Closer than a </w:t>
      </w:r>
      <w:proofErr w:type="gramStart"/>
      <w:r>
        <w:t>Brother</w:t>
      </w:r>
      <w:proofErr w:type="gramEnd"/>
      <w:r>
        <w:t xml:space="preserve">: Book Review of J. D. </w:t>
      </w:r>
      <w:proofErr w:type="spellStart"/>
      <w:r>
        <w:t>Sallinger</w:t>
      </w:r>
      <w:proofErr w:type="spellEnd"/>
      <w:r>
        <w:t xml:space="preserve">, </w:t>
      </w:r>
      <w:r>
        <w:rPr>
          <w:i/>
        </w:rPr>
        <w:t>Franny and Zooey</w:t>
      </w:r>
      <w:r>
        <w:t xml:space="preserve">” </w:t>
      </w:r>
      <w:r>
        <w:rPr>
          <w:i/>
        </w:rPr>
        <w:t>Christian Courier</w:t>
      </w:r>
      <w:r>
        <w:t xml:space="preserve"> (March 14, 2016).</w:t>
      </w:r>
    </w:p>
    <w:p w14:paraId="3D9ECDC7" w14:textId="77777777" w:rsidR="000A11F9" w:rsidRDefault="000A11F9" w:rsidP="000A11F9">
      <w:pPr>
        <w:ind w:left="720" w:hanging="720"/>
      </w:pPr>
      <w:r>
        <w:t xml:space="preserve">“Lord, Teach Us to Pray: Book Review of Martin Laird, </w:t>
      </w:r>
      <w:r>
        <w:rPr>
          <w:i/>
        </w:rPr>
        <w:t>Into the Silent Land: A Guide to the Christian Practice of Contemplation</w:t>
      </w:r>
      <w:r>
        <w:t xml:space="preserve">” </w:t>
      </w:r>
      <w:r>
        <w:rPr>
          <w:i/>
        </w:rPr>
        <w:t>Christian Courier</w:t>
      </w:r>
      <w:r>
        <w:t xml:space="preserve"> (November 9, 2015).</w:t>
      </w:r>
    </w:p>
    <w:p w14:paraId="61A69513" w14:textId="77777777" w:rsidR="000A11F9" w:rsidRDefault="000A11F9" w:rsidP="000A11F9">
      <w:pPr>
        <w:ind w:left="720" w:hanging="720"/>
      </w:pPr>
      <w:bookmarkStart w:id="1" w:name="30j0zll" w:colFirst="0" w:colLast="0"/>
      <w:bookmarkEnd w:id="1"/>
      <w:r>
        <w:t xml:space="preserve">“The Problem with Patriotism” </w:t>
      </w:r>
      <w:r>
        <w:rPr>
          <w:i/>
        </w:rPr>
        <w:t>Do Justice</w:t>
      </w:r>
      <w:r>
        <w:t xml:space="preserve"> blog post for Canada Day 2015 (July 1, 2015).</w:t>
      </w:r>
    </w:p>
    <w:p w14:paraId="1759EE98" w14:textId="77777777" w:rsidR="000A11F9" w:rsidRDefault="000A11F9" w:rsidP="000A11F9">
      <w:pPr>
        <w:ind w:left="720" w:hanging="720"/>
      </w:pPr>
      <w:r>
        <w:t xml:space="preserve">“The Enduring Prophetic Imagination of Walter Brueggemann”, </w:t>
      </w:r>
      <w:r>
        <w:rPr>
          <w:i/>
        </w:rPr>
        <w:t xml:space="preserve">Christian Courier </w:t>
      </w:r>
      <w:r>
        <w:t>(January 26, 2015).</w:t>
      </w:r>
    </w:p>
    <w:p w14:paraId="09D4532E" w14:textId="77777777" w:rsidR="000A11F9" w:rsidRDefault="000A11F9" w:rsidP="000A11F9">
      <w:pPr>
        <w:ind w:left="720" w:hanging="720"/>
      </w:pPr>
      <w:r>
        <w:t xml:space="preserve">“Authority: What's Love Got to Do </w:t>
      </w:r>
      <w:proofErr w:type="gramStart"/>
      <w:r>
        <w:t>With</w:t>
      </w:r>
      <w:proofErr w:type="gramEnd"/>
      <w:r>
        <w:t xml:space="preserve"> It?” </w:t>
      </w:r>
      <w:r>
        <w:rPr>
          <w:i/>
        </w:rPr>
        <w:t>Christian Courier</w:t>
      </w:r>
      <w:r>
        <w:t xml:space="preserve"> (October 27, 2014).</w:t>
      </w:r>
    </w:p>
    <w:p w14:paraId="4236C9A8" w14:textId="77777777" w:rsidR="000A11F9" w:rsidRDefault="000A11F9" w:rsidP="000A11F9">
      <w:pPr>
        <w:ind w:left="720" w:hanging="720"/>
      </w:pPr>
      <w:r>
        <w:t xml:space="preserve">“Do Miracles Still Happen?” </w:t>
      </w:r>
      <w:r>
        <w:rPr>
          <w:i/>
        </w:rPr>
        <w:t>Christian Courier</w:t>
      </w:r>
      <w:r>
        <w:t xml:space="preserve"> (July 28, 2014).</w:t>
      </w:r>
    </w:p>
    <w:p w14:paraId="05566426" w14:textId="77777777" w:rsidR="000A11F9" w:rsidRDefault="000A11F9" w:rsidP="000A11F9">
      <w:pPr>
        <w:ind w:left="720" w:hanging="720"/>
      </w:pPr>
      <w:r>
        <w:t xml:space="preserve">“Can Kuyper Still Speak?” </w:t>
      </w:r>
      <w:r>
        <w:rPr>
          <w:i/>
        </w:rPr>
        <w:t>Christian Courier</w:t>
      </w:r>
      <w:r>
        <w:t xml:space="preserve"> (February 10, 2014).</w:t>
      </w:r>
    </w:p>
    <w:p w14:paraId="42F0B3DC" w14:textId="77777777" w:rsidR="000A11F9" w:rsidRDefault="000A11F9" w:rsidP="000A11F9">
      <w:pPr>
        <w:ind w:left="720" w:hanging="720"/>
      </w:pPr>
      <w:r>
        <w:t xml:space="preserve">“The Gospel in a Post-Christian Facebook World” </w:t>
      </w:r>
      <w:r>
        <w:rPr>
          <w:i/>
        </w:rPr>
        <w:t>Christian Courier</w:t>
      </w:r>
      <w:r>
        <w:t xml:space="preserve"> (January 21, 2013).</w:t>
      </w:r>
    </w:p>
    <w:p w14:paraId="178B476E" w14:textId="77777777" w:rsidR="000A11F9" w:rsidRDefault="000A11F9" w:rsidP="000A11F9">
      <w:pPr>
        <w:ind w:left="720" w:hanging="720"/>
      </w:pPr>
      <w:r>
        <w:t xml:space="preserve">“What Does God Think of Facebook?” </w:t>
      </w:r>
      <w:r>
        <w:rPr>
          <w:i/>
        </w:rPr>
        <w:t>Christian Courier</w:t>
      </w:r>
      <w:r>
        <w:t xml:space="preserve"> (January 14, 2013).</w:t>
      </w:r>
    </w:p>
    <w:p w14:paraId="12DEE7B5" w14:textId="77777777" w:rsidR="000A11F9" w:rsidRDefault="000A11F9" w:rsidP="000A11F9">
      <w:pPr>
        <w:ind w:left="720" w:hanging="720"/>
      </w:pPr>
      <w:r>
        <w:t xml:space="preserve">“Pursuing Holistic Discipleship on Campus” </w:t>
      </w:r>
      <w:r>
        <w:rPr>
          <w:i/>
        </w:rPr>
        <w:t>Comment Magazine</w:t>
      </w:r>
      <w:r>
        <w:t xml:space="preserve"> (August 27, 2012).</w:t>
      </w:r>
    </w:p>
    <w:p w14:paraId="1D1FE717" w14:textId="77777777" w:rsidR="000A11F9" w:rsidRDefault="000A11F9" w:rsidP="000A11F9">
      <w:pPr>
        <w:ind w:left="720" w:hanging="720"/>
      </w:pPr>
      <w:r>
        <w:t xml:space="preserve">“Christian on Campus: A Top Ten List” </w:t>
      </w:r>
      <w:r>
        <w:rPr>
          <w:i/>
        </w:rPr>
        <w:t>Christian Courier</w:t>
      </w:r>
      <w:r>
        <w:t xml:space="preserve"> (August 27, 2012).</w:t>
      </w:r>
    </w:p>
    <w:p w14:paraId="1C027754" w14:textId="77777777" w:rsidR="000A11F9" w:rsidRDefault="000A11F9" w:rsidP="000A11F9">
      <w:pPr>
        <w:ind w:left="720" w:hanging="720"/>
      </w:pPr>
      <w:r>
        <w:t xml:space="preserve">“Sarnia Redeemer </w:t>
      </w:r>
      <w:proofErr w:type="spellStart"/>
      <w:r>
        <w:t>ReForming</w:t>
      </w:r>
      <w:proofErr w:type="spellEnd"/>
      <w:r>
        <w:t xml:space="preserve"> Relationships Service” </w:t>
      </w:r>
      <w:r>
        <w:rPr>
          <w:i/>
        </w:rPr>
        <w:t>Christian Courier</w:t>
      </w:r>
      <w:r>
        <w:t xml:space="preserve"> (June 2012).</w:t>
      </w:r>
    </w:p>
    <w:p w14:paraId="4CB25991" w14:textId="77777777" w:rsidR="000A11F9" w:rsidRDefault="000A11F9" w:rsidP="000A11F9">
      <w:pPr>
        <w:ind w:left="720" w:hanging="720"/>
      </w:pPr>
      <w:r>
        <w:t xml:space="preserve">“Love: Being Slow to Speak, Quick to Listen” </w:t>
      </w:r>
      <w:r>
        <w:rPr>
          <w:i/>
        </w:rPr>
        <w:t>Christian Courier</w:t>
      </w:r>
      <w:r>
        <w:t xml:space="preserve"> (May 14, 2012).</w:t>
      </w:r>
    </w:p>
    <w:p w14:paraId="635F7EE2" w14:textId="77777777" w:rsidR="000A11F9" w:rsidRDefault="000A11F9" w:rsidP="000A11F9">
      <w:pPr>
        <w:ind w:left="720" w:hanging="720"/>
      </w:pPr>
      <w:r>
        <w:t xml:space="preserve">“Youth, Young Adults and the State of the Church” </w:t>
      </w:r>
      <w:r>
        <w:rPr>
          <w:i/>
        </w:rPr>
        <w:t>Christian Courier</w:t>
      </w:r>
      <w:r>
        <w:t xml:space="preserve"> (April 23, 2012).</w:t>
      </w:r>
    </w:p>
    <w:p w14:paraId="737E4AC5" w14:textId="77777777" w:rsidR="000A11F9" w:rsidRDefault="000A11F9" w:rsidP="000A11F9">
      <w:pPr>
        <w:ind w:left="720" w:hanging="720"/>
      </w:pPr>
      <w:r>
        <w:t xml:space="preserve">“What’s the Bible Got </w:t>
      </w:r>
      <w:proofErr w:type="gramStart"/>
      <w:r>
        <w:t>To</w:t>
      </w:r>
      <w:proofErr w:type="gramEnd"/>
      <w:r>
        <w:t xml:space="preserve"> Do With It?” </w:t>
      </w:r>
      <w:r>
        <w:rPr>
          <w:i/>
        </w:rPr>
        <w:t xml:space="preserve">Christian Courier </w:t>
      </w:r>
      <w:r>
        <w:t>(February 13, 2012).</w:t>
      </w:r>
    </w:p>
    <w:p w14:paraId="69168E78" w14:textId="77777777" w:rsidR="000A11F9" w:rsidRDefault="000A11F9" w:rsidP="00B2121B">
      <w:pPr>
        <w:ind w:left="720" w:hanging="720"/>
      </w:pPr>
      <w:r>
        <w:t xml:space="preserve">“Where Did the Belhar Confession Come </w:t>
      </w:r>
      <w:proofErr w:type="gramStart"/>
      <w:r>
        <w:t>From</w:t>
      </w:r>
      <w:proofErr w:type="gramEnd"/>
      <w:r>
        <w:t xml:space="preserve">?” </w:t>
      </w:r>
      <w:r>
        <w:rPr>
          <w:i/>
        </w:rPr>
        <w:t xml:space="preserve">Christian Courier </w:t>
      </w:r>
      <w:r>
        <w:t>(May 23, 2011).</w:t>
      </w:r>
    </w:p>
    <w:p w14:paraId="26042148" w14:textId="77777777" w:rsidR="000A11F9" w:rsidRDefault="000A11F9" w:rsidP="00B2121B">
      <w:pPr>
        <w:ind w:left="720" w:hanging="720"/>
      </w:pPr>
      <w:r>
        <w:t xml:space="preserve">“Tolerance: Vice, Virtue, or Joke” </w:t>
      </w:r>
      <w:r>
        <w:rPr>
          <w:i/>
        </w:rPr>
        <w:t xml:space="preserve">Christian Courier </w:t>
      </w:r>
      <w:r>
        <w:t>(April 13, 2009).</w:t>
      </w:r>
    </w:p>
    <w:p w14:paraId="7565F88B" w14:textId="77777777" w:rsidR="000A11F9" w:rsidRDefault="000A11F9" w:rsidP="00B2121B">
      <w:pPr>
        <w:ind w:left="720" w:hanging="720"/>
      </w:pPr>
      <w:r>
        <w:t xml:space="preserve">“For the Healing of the Nations” </w:t>
      </w:r>
      <w:r>
        <w:rPr>
          <w:i/>
        </w:rPr>
        <w:t>Christian Courier</w:t>
      </w:r>
      <w:r>
        <w:t xml:space="preserve"> (March 9, 2009).</w:t>
      </w:r>
    </w:p>
    <w:p w14:paraId="7964BCF2" w14:textId="77777777" w:rsidR="000A11F9" w:rsidRDefault="000A11F9" w:rsidP="00B2121B">
      <w:pPr>
        <w:ind w:left="720" w:hanging="720"/>
      </w:pPr>
      <w:r>
        <w:t xml:space="preserve">“Inroads and Interactions” </w:t>
      </w:r>
      <w:r>
        <w:rPr>
          <w:i/>
        </w:rPr>
        <w:t>Academia Nuts</w:t>
      </w:r>
      <w:r>
        <w:t>, Volume 3, Issue 1 (October 2008).</w:t>
      </w:r>
    </w:p>
    <w:p w14:paraId="3E37C920" w14:textId="77777777" w:rsidR="000A11F9" w:rsidRDefault="000A11F9" w:rsidP="00B2121B">
      <w:pPr>
        <w:ind w:left="720" w:hanging="720"/>
      </w:pPr>
      <w:r>
        <w:t xml:space="preserve">“Beautiful People” </w:t>
      </w:r>
      <w:r>
        <w:rPr>
          <w:i/>
        </w:rPr>
        <w:t>Academia Nuts</w:t>
      </w:r>
      <w:r>
        <w:t>, Volume 2, Issue 2 (October 2006).</w:t>
      </w:r>
    </w:p>
    <w:p w14:paraId="3407A21D" w14:textId="77777777" w:rsidR="007E4385" w:rsidRDefault="007E4385" w:rsidP="00B2121B"/>
    <w:p w14:paraId="23E2EFC1" w14:textId="77777777" w:rsidR="007E4385" w:rsidRDefault="007E4385" w:rsidP="00B2121B"/>
    <w:p w14:paraId="214A6B96" w14:textId="77777777" w:rsidR="00407A06" w:rsidRDefault="00407A06" w:rsidP="00B2121B">
      <w:r>
        <w:rPr>
          <w:b/>
        </w:rPr>
        <w:t>SEMINARS AND OTHER PUBLIC ADDRESSES (invited)</w:t>
      </w:r>
    </w:p>
    <w:p w14:paraId="3F0E2146" w14:textId="77777777" w:rsidR="00407A06" w:rsidRPr="00DE7703" w:rsidRDefault="00407A06" w:rsidP="00B2121B">
      <w:pPr>
        <w:ind w:left="720" w:hanging="720"/>
        <w:rPr>
          <w:iCs/>
        </w:rPr>
      </w:pPr>
      <w:r>
        <w:rPr>
          <w:i/>
        </w:rPr>
        <w:lastRenderedPageBreak/>
        <w:t>Interpreting Scripture and Viewing the World</w:t>
      </w:r>
      <w:r>
        <w:rPr>
          <w:iCs/>
        </w:rPr>
        <w:t xml:space="preserve">, New Hope Church, St. </w:t>
      </w:r>
      <w:proofErr w:type="spellStart"/>
      <w:r>
        <w:rPr>
          <w:iCs/>
        </w:rPr>
        <w:t>Catherines</w:t>
      </w:r>
      <w:proofErr w:type="spellEnd"/>
      <w:r>
        <w:rPr>
          <w:iCs/>
        </w:rPr>
        <w:t>, Ontario (Fall, 2020).</w:t>
      </w:r>
    </w:p>
    <w:p w14:paraId="7901EBF6" w14:textId="77777777" w:rsidR="00407A06" w:rsidRPr="00766216" w:rsidRDefault="00407A06" w:rsidP="00B2121B">
      <w:pPr>
        <w:ind w:left="720" w:hanging="720"/>
      </w:pPr>
      <w:r>
        <w:rPr>
          <w:i/>
        </w:rPr>
        <w:t>Churches Together for the World: The Book of Acts</w:t>
      </w:r>
      <w:r>
        <w:t>, various Ontario churches (April-August 2018).</w:t>
      </w:r>
    </w:p>
    <w:p w14:paraId="2148AA3E" w14:textId="77777777" w:rsidR="00407A06" w:rsidRDefault="00407A06" w:rsidP="00407A06">
      <w:pPr>
        <w:ind w:left="720" w:hanging="720"/>
      </w:pPr>
      <w:r>
        <w:rPr>
          <w:i/>
        </w:rPr>
        <w:t>Darkness Is My Closest Friend: Christian Faith and Mental Illness Today</w:t>
      </w:r>
      <w:r>
        <w:t>, various Ontario churches (April/May 2017).</w:t>
      </w:r>
    </w:p>
    <w:p w14:paraId="54D1A036" w14:textId="77777777" w:rsidR="00407A06" w:rsidRDefault="00407A06" w:rsidP="00407A06">
      <w:pPr>
        <w:ind w:left="720" w:hanging="720"/>
      </w:pPr>
      <w:r>
        <w:rPr>
          <w:i/>
        </w:rPr>
        <w:t>If Jesus Rose from the Dead, Why Can’t I Get Out of Bed: Christian Faith and Mental Illness</w:t>
      </w:r>
      <w:r>
        <w:t>, various Ontario churches (March/April 2017) and All-</w:t>
      </w:r>
      <w:proofErr w:type="spellStart"/>
      <w:r>
        <w:t>Ontairo</w:t>
      </w:r>
      <w:proofErr w:type="spellEnd"/>
      <w:r>
        <w:t xml:space="preserve"> Youth Conference (May 2017).</w:t>
      </w:r>
    </w:p>
    <w:p w14:paraId="4C0526D8" w14:textId="77777777" w:rsidR="00407A06" w:rsidRDefault="00407A06" w:rsidP="00407A06">
      <w:pPr>
        <w:ind w:left="720" w:hanging="720"/>
      </w:pPr>
      <w:r>
        <w:rPr>
          <w:i/>
        </w:rPr>
        <w:t>Why Can’t We All Just Get Along: The Doctrine of Discovery and the Roots of North American Racism</w:t>
      </w:r>
      <w:r>
        <w:t>, Engage Multi-Ethnic Conference, Christian Reformed Church, (June 8-10, 2016).</w:t>
      </w:r>
    </w:p>
    <w:p w14:paraId="08B24D95" w14:textId="77777777" w:rsidR="00407A06" w:rsidRDefault="00407A06" w:rsidP="00407A06">
      <w:pPr>
        <w:ind w:left="720" w:hanging="720"/>
      </w:pPr>
      <w:r>
        <w:rPr>
          <w:i/>
        </w:rPr>
        <w:t>Campus Ministry as Worship Laboratory,</w:t>
      </w:r>
      <w:r>
        <w:t xml:space="preserve"> Christian Reformed Campus Ministry Eastern Canada Summit (November 7, 2015).</w:t>
      </w:r>
    </w:p>
    <w:p w14:paraId="11F320AD" w14:textId="77777777" w:rsidR="00407A06" w:rsidRDefault="00407A06" w:rsidP="00407A06">
      <w:pPr>
        <w:ind w:left="720" w:hanging="720"/>
      </w:pPr>
      <w:r>
        <w:rPr>
          <w:i/>
        </w:rPr>
        <w:t>How (Not) To Read the Bible</w:t>
      </w:r>
      <w:r>
        <w:t>, 4 sessions, Sarnia First and Redeemer Christian Reformed Churches (October-</w:t>
      </w:r>
      <w:proofErr w:type="gramStart"/>
      <w:r>
        <w:t>November,</w:t>
      </w:r>
      <w:proofErr w:type="gramEnd"/>
      <w:r>
        <w:t xml:space="preserve"> 2015).</w:t>
      </w:r>
    </w:p>
    <w:p w14:paraId="2B683630" w14:textId="77777777" w:rsidR="00407A06" w:rsidRDefault="00407A06" w:rsidP="00407A06">
      <w:pPr>
        <w:ind w:left="720" w:hanging="720"/>
      </w:pPr>
      <w:r>
        <w:rPr>
          <w:i/>
        </w:rPr>
        <w:t>Critical Engagement: Some Thoughts on Christian Presence at a Public University,</w:t>
      </w:r>
      <w:r>
        <w:t xml:space="preserve"> St. George’s Anglican Church (February 1, 2015).</w:t>
      </w:r>
    </w:p>
    <w:p w14:paraId="35C98779" w14:textId="77777777" w:rsidR="00407A06" w:rsidRDefault="00407A06" w:rsidP="00407A06">
      <w:pPr>
        <w:ind w:left="720" w:hanging="720"/>
      </w:pPr>
      <w:r>
        <w:rPr>
          <w:i/>
        </w:rPr>
        <w:t>Prayer: Carrying the Christ Light in the Darkness</w:t>
      </w:r>
      <w:r>
        <w:t>, Western University (January 17</w:t>
      </w:r>
      <w:proofErr w:type="gramStart"/>
      <w:r>
        <w:t xml:space="preserve"> 2014</w:t>
      </w:r>
      <w:proofErr w:type="gramEnd"/>
      <w:r>
        <w:t>).</w:t>
      </w:r>
    </w:p>
    <w:p w14:paraId="47F6FB6D" w14:textId="77777777" w:rsidR="00407A06" w:rsidRDefault="00407A06" w:rsidP="00407A06">
      <w:pPr>
        <w:ind w:left="720" w:hanging="720"/>
      </w:pPr>
      <w:r>
        <w:rPr>
          <w:i/>
        </w:rPr>
        <w:t xml:space="preserve">The Journey Out: Toward a Renewed Discipleship Praxis, </w:t>
      </w:r>
      <w:r>
        <w:t>Paideia Centre Student Retreat (January 19, 2013).</w:t>
      </w:r>
    </w:p>
    <w:p w14:paraId="647EDC4B" w14:textId="77777777" w:rsidR="00407A06" w:rsidRDefault="00407A06" w:rsidP="00407A06">
      <w:pPr>
        <w:ind w:left="720" w:hanging="720"/>
      </w:pPr>
      <w:r>
        <w:t>Sarnia Redeemer Council Retreat speaker (September 29, 2012).</w:t>
      </w:r>
    </w:p>
    <w:p w14:paraId="3B5AE7FE" w14:textId="77777777" w:rsidR="00407A06" w:rsidRDefault="00407A06" w:rsidP="00407A06">
      <w:pPr>
        <w:ind w:left="720" w:hanging="720"/>
      </w:pPr>
      <w:r>
        <w:rPr>
          <w:i/>
        </w:rPr>
        <w:t xml:space="preserve">Reforming Relationships with Our Aboriginal </w:t>
      </w:r>
      <w:proofErr w:type="spellStart"/>
      <w:r>
        <w:rPr>
          <w:i/>
        </w:rPr>
        <w:t>Neighbours</w:t>
      </w:r>
      <w:proofErr w:type="spellEnd"/>
      <w:r>
        <w:rPr>
          <w:i/>
        </w:rPr>
        <w:t xml:space="preserve">, </w:t>
      </w:r>
      <w:r>
        <w:t>Sarnia Redeemer CRC (June 3, 2012).</w:t>
      </w:r>
    </w:p>
    <w:p w14:paraId="181D2EE7" w14:textId="77777777" w:rsidR="00407A06" w:rsidRDefault="00407A06" w:rsidP="00407A06">
      <w:pPr>
        <w:ind w:left="720" w:hanging="720"/>
      </w:pPr>
      <w:r>
        <w:rPr>
          <w:i/>
        </w:rPr>
        <w:t xml:space="preserve">It’s the Love, Stupid, </w:t>
      </w:r>
      <w:r>
        <w:t>Classis Chatham Day of Encouragement (February 11, 2012).</w:t>
      </w:r>
    </w:p>
    <w:p w14:paraId="50DA9534" w14:textId="77777777" w:rsidR="00407A06" w:rsidRDefault="00407A06" w:rsidP="00407A06">
      <w:pPr>
        <w:ind w:left="720" w:hanging="720"/>
      </w:pPr>
      <w:r>
        <w:rPr>
          <w:i/>
        </w:rPr>
        <w:t xml:space="preserve">Why We Need the Belhar Confession, </w:t>
      </w:r>
      <w:r>
        <w:t>CRC Classis Chatham (January 17, 2012).</w:t>
      </w:r>
    </w:p>
    <w:p w14:paraId="08726AAE" w14:textId="77777777" w:rsidR="00407A06" w:rsidRDefault="00407A06" w:rsidP="00407A06">
      <w:pPr>
        <w:ind w:left="720" w:hanging="720"/>
      </w:pPr>
      <w:r>
        <w:rPr>
          <w:i/>
        </w:rPr>
        <w:t xml:space="preserve">Introduction to the Belhar Confession, </w:t>
      </w:r>
      <w:r>
        <w:t>CRC Classis Chatham (September 27, 2011).</w:t>
      </w:r>
    </w:p>
    <w:p w14:paraId="680EECBF" w14:textId="77777777" w:rsidR="00407A06" w:rsidRDefault="00407A06" w:rsidP="00407A06">
      <w:pPr>
        <w:ind w:left="720" w:hanging="720"/>
      </w:pPr>
      <w:r>
        <w:rPr>
          <w:i/>
        </w:rPr>
        <w:t xml:space="preserve">Hearing the Biblical Story in Popular Culture, </w:t>
      </w:r>
      <w:r>
        <w:t>Georgetown CRC</w:t>
      </w:r>
      <w:r>
        <w:rPr>
          <w:i/>
        </w:rPr>
        <w:t xml:space="preserve"> </w:t>
      </w:r>
      <w:r>
        <w:t>(November 7, 2010).</w:t>
      </w:r>
    </w:p>
    <w:p w14:paraId="7228C907" w14:textId="77777777" w:rsidR="00407A06" w:rsidRDefault="00407A06" w:rsidP="00407A06">
      <w:pPr>
        <w:ind w:left="720" w:hanging="720"/>
      </w:pPr>
      <w:r>
        <w:rPr>
          <w:i/>
        </w:rPr>
        <w:t xml:space="preserve">Engaging Youth and Young Adults, </w:t>
      </w:r>
      <w:r>
        <w:t>Woodstock Covenant CRC (April 8, 2010).</w:t>
      </w:r>
    </w:p>
    <w:p w14:paraId="35F8D1DD" w14:textId="77777777" w:rsidR="00407A06" w:rsidRDefault="00407A06" w:rsidP="00407A06">
      <w:pPr>
        <w:ind w:left="720" w:hanging="720"/>
      </w:pPr>
      <w:r>
        <w:rPr>
          <w:i/>
        </w:rPr>
        <w:t xml:space="preserve">Introduction to the Belhar Confession, </w:t>
      </w:r>
      <w:r>
        <w:t>Kitchener Community CRC (November 17, 2009).</w:t>
      </w:r>
    </w:p>
    <w:p w14:paraId="5009E51D" w14:textId="77777777" w:rsidR="00407A06" w:rsidRDefault="00407A06" w:rsidP="00407A06">
      <w:pPr>
        <w:ind w:left="720" w:hanging="720"/>
      </w:pPr>
      <w:r>
        <w:rPr>
          <w:i/>
        </w:rPr>
        <w:t>The</w:t>
      </w:r>
      <w:r>
        <w:t xml:space="preserve"> </w:t>
      </w:r>
      <w:r>
        <w:rPr>
          <w:i/>
        </w:rPr>
        <w:t xml:space="preserve">Justice of World Hunger, </w:t>
      </w:r>
      <w:r>
        <w:t>Richmond Hill Community CRC (November 1, 2009).</w:t>
      </w:r>
    </w:p>
    <w:p w14:paraId="00AFF3A0" w14:textId="77777777" w:rsidR="00407A06" w:rsidRDefault="00407A06" w:rsidP="00407A06">
      <w:pPr>
        <w:ind w:left="720" w:hanging="720"/>
      </w:pPr>
      <w:r>
        <w:rPr>
          <w:i/>
        </w:rPr>
        <w:t xml:space="preserve">Engaging Youth and Young Adults, </w:t>
      </w:r>
      <w:r>
        <w:t>Sarnia Living Hope CRC (October 17, 2009).</w:t>
      </w:r>
    </w:p>
    <w:p w14:paraId="275B21FD" w14:textId="77777777" w:rsidR="00407A06" w:rsidRDefault="00407A06" w:rsidP="00407A06">
      <w:pPr>
        <w:ind w:left="720" w:hanging="720"/>
      </w:pPr>
      <w:r>
        <w:rPr>
          <w:i/>
        </w:rPr>
        <w:t>Engaging Youth and Young Adults</w:t>
      </w:r>
      <w:r>
        <w:t>, Ingersoll CRC (February 24, 2009).</w:t>
      </w:r>
    </w:p>
    <w:p w14:paraId="52315A86" w14:textId="77777777" w:rsidR="00407A06" w:rsidRDefault="00407A06" w:rsidP="00407A06">
      <w:pPr>
        <w:ind w:left="720" w:hanging="720"/>
      </w:pPr>
      <w:r>
        <w:rPr>
          <w:i/>
        </w:rPr>
        <w:t xml:space="preserve">Vertigo and the Discipline of Discernment, </w:t>
      </w:r>
      <w:r>
        <w:t>Chatham Grace CRC</w:t>
      </w:r>
      <w:r>
        <w:rPr>
          <w:i/>
        </w:rPr>
        <w:t xml:space="preserve"> </w:t>
      </w:r>
      <w:r>
        <w:t>(November 4, 2007).</w:t>
      </w:r>
    </w:p>
    <w:p w14:paraId="7AE43A39" w14:textId="77777777" w:rsidR="00407A06" w:rsidRDefault="00407A06" w:rsidP="00407A06">
      <w:pPr>
        <w:ind w:left="720" w:hanging="720"/>
      </w:pPr>
      <w:r>
        <w:rPr>
          <w:i/>
        </w:rPr>
        <w:t>Christianity on Campus</w:t>
      </w:r>
      <w:r>
        <w:t>, St. George’s Anglican Church, London (January 21, 2007).</w:t>
      </w:r>
    </w:p>
    <w:p w14:paraId="6454C17B" w14:textId="77777777" w:rsidR="00407A06" w:rsidRDefault="00407A06" w:rsidP="00407A06">
      <w:pPr>
        <w:ind w:left="720" w:hanging="720"/>
      </w:pPr>
      <w:r>
        <w:t>London District Christian Secondary School Grade 12 retreat speaker (September 21-22, 2006).</w:t>
      </w:r>
    </w:p>
    <w:p w14:paraId="7244F6B4" w14:textId="77777777" w:rsidR="00407A06" w:rsidRDefault="00407A06" w:rsidP="00407A06">
      <w:pPr>
        <w:ind w:left="720" w:hanging="720"/>
      </w:pPr>
      <w:r>
        <w:rPr>
          <w:i/>
        </w:rPr>
        <w:t>Growing Student Leaders</w:t>
      </w:r>
      <w:r>
        <w:t xml:space="preserve">, Day of Encouragement, </w:t>
      </w:r>
      <w:proofErr w:type="spellStart"/>
      <w:r>
        <w:t>Ancaster</w:t>
      </w:r>
      <w:proofErr w:type="spellEnd"/>
      <w:r>
        <w:t>, ON (October 2005).</w:t>
      </w:r>
    </w:p>
    <w:p w14:paraId="2E290FAF" w14:textId="77777777" w:rsidR="00407A06" w:rsidRDefault="00407A06" w:rsidP="00B2121B">
      <w:pPr>
        <w:rPr>
          <w:b/>
        </w:rPr>
      </w:pPr>
    </w:p>
    <w:p w14:paraId="02EF3383" w14:textId="77777777" w:rsidR="00407A06" w:rsidRDefault="00407A06" w:rsidP="00B2121B">
      <w:pPr>
        <w:rPr>
          <w:b/>
        </w:rPr>
      </w:pPr>
    </w:p>
    <w:p w14:paraId="541481F3" w14:textId="784B7C5F" w:rsidR="007E4385" w:rsidRDefault="009D7ADA" w:rsidP="00B2121B">
      <w:r>
        <w:rPr>
          <w:b/>
        </w:rPr>
        <w:t>COURSES TAUGHT</w:t>
      </w:r>
      <w:r w:rsidR="000A11F9">
        <w:rPr>
          <w:b/>
        </w:rPr>
        <w:t xml:space="preserve"> (credit)</w:t>
      </w:r>
    </w:p>
    <w:p w14:paraId="08B5665C" w14:textId="15E66EE9" w:rsidR="000A11F9" w:rsidRDefault="000A11F9" w:rsidP="00B2121B">
      <w:r>
        <w:t>Western University/Huron University</w:t>
      </w:r>
    </w:p>
    <w:p w14:paraId="4439B038" w14:textId="31D5331D" w:rsidR="000A11F9" w:rsidRDefault="000A11F9" w:rsidP="00B2121B">
      <w:pPr>
        <w:ind w:left="720"/>
      </w:pPr>
      <w:r>
        <w:t>RS9505: Modernity, Post-Modernity, and the Secular</w:t>
      </w:r>
    </w:p>
    <w:p w14:paraId="5B16B21B" w14:textId="281A70DB" w:rsidR="000A11F9" w:rsidRDefault="000A11F9" w:rsidP="00B2121B">
      <w:pPr>
        <w:ind w:left="720"/>
      </w:pPr>
      <w:r>
        <w:t xml:space="preserve">RS2610G: </w:t>
      </w:r>
      <w:r w:rsidRPr="00403E5F">
        <w:t>Christian Thought, Culture and Practice</w:t>
      </w:r>
    </w:p>
    <w:p w14:paraId="0779D9DC" w14:textId="3659BADB" w:rsidR="000A11F9" w:rsidRDefault="000A11F9" w:rsidP="00B2121B">
      <w:r>
        <w:t>Redeemer University</w:t>
      </w:r>
    </w:p>
    <w:p w14:paraId="4225DF9F" w14:textId="7B96BC34" w:rsidR="00A03A20" w:rsidRDefault="00A03A20" w:rsidP="00B2121B">
      <w:pPr>
        <w:ind w:firstLine="720"/>
      </w:pPr>
      <w:r>
        <w:t>REL327: Pauline Epistles</w:t>
      </w:r>
    </w:p>
    <w:p w14:paraId="73AF4C21" w14:textId="737A027D" w:rsidR="00A03A20" w:rsidRDefault="000A11F9" w:rsidP="00B2121B">
      <w:pPr>
        <w:ind w:firstLine="720"/>
      </w:pPr>
      <w:r>
        <w:lastRenderedPageBreak/>
        <w:t>REL326: Gospels and Acts</w:t>
      </w:r>
    </w:p>
    <w:p w14:paraId="7F124AF2" w14:textId="4773E134" w:rsidR="00A03A20" w:rsidRDefault="00A03A20" w:rsidP="00B2121B">
      <w:pPr>
        <w:ind w:firstLine="720"/>
      </w:pPr>
      <w:r>
        <w:t>REL110: The Drama of Scripture</w:t>
      </w:r>
    </w:p>
    <w:p w14:paraId="23515DD6" w14:textId="77777777" w:rsidR="00383CAC" w:rsidRDefault="00383CAC" w:rsidP="00B2121B"/>
    <w:p w14:paraId="2F100540" w14:textId="0FF9F2FB" w:rsidR="00383CAC" w:rsidRDefault="00383CAC" w:rsidP="00B2121B"/>
    <w:p w14:paraId="14DA3B35" w14:textId="3BB1B4FE" w:rsidR="000A11F9" w:rsidRDefault="000A11F9" w:rsidP="00B2121B">
      <w:r>
        <w:rPr>
          <w:b/>
        </w:rPr>
        <w:t>COURSE</w:t>
      </w:r>
      <w:r>
        <w:rPr>
          <w:b/>
        </w:rPr>
        <w:t xml:space="preserve"> GUEST LECTURES </w:t>
      </w:r>
      <w:r>
        <w:rPr>
          <w:b/>
        </w:rPr>
        <w:t>(credit)</w:t>
      </w:r>
    </w:p>
    <w:p w14:paraId="02EB3844" w14:textId="6E88777A" w:rsidR="000A11F9" w:rsidRDefault="000A11F9" w:rsidP="000A11F9">
      <w:pPr>
        <w:ind w:left="720" w:hanging="720"/>
      </w:pPr>
      <w:r>
        <w:t>“</w:t>
      </w:r>
      <w:r>
        <w:t>The Reformation and the Churches of the Reformation” for “Ecumenism” MDiv. course at St. Peter’s Seminary, Western University</w:t>
      </w:r>
    </w:p>
    <w:p w14:paraId="0B6182C9" w14:textId="36E3194F" w:rsidR="000A11F9" w:rsidRDefault="000A11F9" w:rsidP="00383CAC">
      <w:pPr>
        <w:keepNext/>
      </w:pPr>
    </w:p>
    <w:p w14:paraId="414EBFB2" w14:textId="77777777" w:rsidR="000A11F9" w:rsidRDefault="000A11F9" w:rsidP="00383CAC">
      <w:pPr>
        <w:keepNext/>
      </w:pPr>
    </w:p>
    <w:p w14:paraId="7721BF0D" w14:textId="784C657C" w:rsidR="000A11F9" w:rsidRDefault="000A11F9" w:rsidP="000A11F9">
      <w:pPr>
        <w:keepNext/>
      </w:pPr>
      <w:r>
        <w:rPr>
          <w:b/>
        </w:rPr>
        <w:t>COURSES TAUGHT (</w:t>
      </w:r>
      <w:r>
        <w:rPr>
          <w:b/>
        </w:rPr>
        <w:t>co-curricular</w:t>
      </w:r>
      <w:r>
        <w:rPr>
          <w:b/>
        </w:rPr>
        <w:t>)</w:t>
      </w:r>
    </w:p>
    <w:p w14:paraId="59C13C7D" w14:textId="079AE1DC" w:rsidR="00D96A89" w:rsidRDefault="000A11F9">
      <w:pPr>
        <w:keepNext/>
      </w:pPr>
      <w:r>
        <w:t>Western University</w:t>
      </w:r>
    </w:p>
    <w:p w14:paraId="43AA46B5" w14:textId="593E2646" w:rsidR="000A11F9" w:rsidRDefault="000A11F9">
      <w:pPr>
        <w:keepNext/>
      </w:pPr>
      <w:r>
        <w:tab/>
        <w:t>Decolonizing Christian Faith and Practice in Canada</w:t>
      </w:r>
    </w:p>
    <w:p w14:paraId="05FE1CAC" w14:textId="75B88A9B" w:rsidR="000A11F9" w:rsidRDefault="000A11F9">
      <w:pPr>
        <w:keepNext/>
      </w:pPr>
      <w:r>
        <w:tab/>
        <w:t>Spirituality of Friendship for Well-being</w:t>
      </w:r>
    </w:p>
    <w:p w14:paraId="0E102AA3" w14:textId="05BEDBAD" w:rsidR="00D96A89" w:rsidRDefault="00D96A89" w:rsidP="000A11F9">
      <w:pPr>
        <w:keepNext/>
        <w:ind w:firstLine="720"/>
      </w:pPr>
      <w:r>
        <w:t>Leadership for the 21</w:t>
      </w:r>
      <w:r w:rsidRPr="00D96A89">
        <w:rPr>
          <w:vertAlign w:val="superscript"/>
        </w:rPr>
        <w:t>st</w:t>
      </w:r>
      <w:r>
        <w:t xml:space="preserve"> Century</w:t>
      </w:r>
    </w:p>
    <w:p w14:paraId="74ECA466" w14:textId="2AFCD25B" w:rsidR="00766216" w:rsidRDefault="000A11F9">
      <w:pPr>
        <w:keepNext/>
      </w:pPr>
      <w:r>
        <w:tab/>
      </w:r>
      <w:r w:rsidR="00766216">
        <w:t>Faith Amidst the Ruins: Habakkuk and 1 Corinthians</w:t>
      </w:r>
    </w:p>
    <w:p w14:paraId="3588B0AA" w14:textId="64F47D2B" w:rsidR="00B57BCA" w:rsidRDefault="000A11F9" w:rsidP="00DD44D6">
      <w:pPr>
        <w:keepNext/>
      </w:pPr>
      <w:r>
        <w:tab/>
      </w:r>
      <w:r w:rsidR="00B57BCA">
        <w:t>Christ and the Crowd: Paul’s Letter to the Ephesians</w:t>
      </w:r>
    </w:p>
    <w:p w14:paraId="10D8D9D7" w14:textId="4066AAAE" w:rsidR="00911644" w:rsidRDefault="000A11F9">
      <w:pPr>
        <w:keepNext/>
      </w:pPr>
      <w:r>
        <w:tab/>
      </w:r>
      <w:r w:rsidR="009321E8">
        <w:t>A Life You Didn’t Expect: The Book of Job</w:t>
      </w:r>
    </w:p>
    <w:p w14:paraId="6C3C45D6" w14:textId="6BA5B9ED" w:rsidR="00E72919" w:rsidRDefault="000A11F9">
      <w:pPr>
        <w:keepNext/>
      </w:pPr>
      <w:r>
        <w:tab/>
      </w:r>
      <w:r w:rsidR="00E72919">
        <w:t>Christian Faith and Economic Globalization: Studies of Amos</w:t>
      </w:r>
      <w:r w:rsidR="002638C7">
        <w:t xml:space="preserve"> and James</w:t>
      </w:r>
    </w:p>
    <w:p w14:paraId="6BF6829E" w14:textId="72F3BEFC" w:rsidR="007E4385" w:rsidRDefault="000A11F9">
      <w:pPr>
        <w:keepNext/>
      </w:pPr>
      <w:r>
        <w:tab/>
      </w:r>
      <w:r w:rsidR="009D7ADA">
        <w:t>The A</w:t>
      </w:r>
      <w:r w:rsidR="009321E8">
        <w:t>cts of the Apostles</w:t>
      </w:r>
    </w:p>
    <w:p w14:paraId="2507A62E" w14:textId="56AB779F" w:rsidR="007E4385" w:rsidRDefault="000A11F9">
      <w:pPr>
        <w:keepNext/>
      </w:pPr>
      <w:r>
        <w:tab/>
      </w:r>
      <w:r w:rsidR="009D7ADA">
        <w:t>Cultivating a Christian Worldview</w:t>
      </w:r>
    </w:p>
    <w:p w14:paraId="70736184" w14:textId="12F8B66E" w:rsidR="007E4385" w:rsidRDefault="000A11F9">
      <w:pPr>
        <w:keepNext/>
      </w:pPr>
      <w:r>
        <w:tab/>
      </w:r>
      <w:r w:rsidR="009D7ADA">
        <w:t xml:space="preserve">How to Read the Bible </w:t>
      </w:r>
      <w:r w:rsidR="009103DA">
        <w:t>for</w:t>
      </w:r>
      <w:r w:rsidR="009D7ADA">
        <w:t xml:space="preserve"> All Its Worth</w:t>
      </w:r>
    </w:p>
    <w:p w14:paraId="7CC4038B" w14:textId="7B004484" w:rsidR="007E4385" w:rsidRDefault="000A11F9">
      <w:pPr>
        <w:keepNext/>
      </w:pPr>
      <w:r>
        <w:tab/>
      </w:r>
      <w:r w:rsidR="009D7ADA">
        <w:t>Foundations of Christian Scholarship</w:t>
      </w:r>
    </w:p>
    <w:p w14:paraId="7428396B" w14:textId="664502DE" w:rsidR="007E4385" w:rsidRDefault="000A11F9">
      <w:pPr>
        <w:keepNext/>
      </w:pPr>
      <w:r>
        <w:tab/>
      </w:r>
      <w:r w:rsidR="009D7ADA">
        <w:t>Introduction to World Religions</w:t>
      </w:r>
    </w:p>
    <w:p w14:paraId="3028B5D3" w14:textId="318AD592" w:rsidR="007E4385" w:rsidRDefault="000A11F9">
      <w:pPr>
        <w:keepNext/>
      </w:pPr>
      <w:r>
        <w:tab/>
      </w:r>
      <w:r w:rsidR="009D7ADA">
        <w:t>Christian and Canadian: Learning about our Colonial Past</w:t>
      </w:r>
    </w:p>
    <w:p w14:paraId="21B543B5" w14:textId="3835DF28" w:rsidR="007E4385" w:rsidRDefault="000A11F9">
      <w:pPr>
        <w:keepNext/>
      </w:pPr>
      <w:r>
        <w:tab/>
      </w:r>
      <w:r w:rsidR="009D7ADA">
        <w:t>Prayer: Five Big Questions</w:t>
      </w:r>
    </w:p>
    <w:p w14:paraId="41F344D4" w14:textId="77777777" w:rsidR="007E4385" w:rsidRDefault="007E4385">
      <w:pPr>
        <w:keepNext/>
      </w:pPr>
    </w:p>
    <w:p w14:paraId="2CA45D32" w14:textId="77777777" w:rsidR="007E4385" w:rsidRDefault="007E4385">
      <w:pPr>
        <w:keepNext/>
      </w:pPr>
    </w:p>
    <w:p w14:paraId="2923F710" w14:textId="77777777" w:rsidR="000A11F9" w:rsidRPr="00FC068E" w:rsidRDefault="000A11F9" w:rsidP="000A11F9">
      <w:pPr>
        <w:keepNext/>
        <w:rPr>
          <w:b/>
        </w:rPr>
      </w:pPr>
      <w:r w:rsidRPr="00FC068E">
        <w:rPr>
          <w:b/>
        </w:rPr>
        <w:t>THESIS/DISSERTATION EXAMINATIONS</w:t>
      </w:r>
    </w:p>
    <w:p w14:paraId="1E97E519" w14:textId="77777777" w:rsidR="00B2121B" w:rsidRDefault="00B2121B" w:rsidP="00B2121B">
      <w:pPr>
        <w:ind w:left="720" w:hanging="720"/>
      </w:pPr>
      <w:r>
        <w:t>Tabitha P. Edgar, “Personhood, Particularity, and Perichoresis: The Doctrine of the Trinity in Identity and Faith Formation” (MA-Theology), Western University (May 28, 2021).</w:t>
      </w:r>
    </w:p>
    <w:p w14:paraId="63C9FBEC" w14:textId="6007CE2C" w:rsidR="000A11F9" w:rsidRDefault="000A11F9" w:rsidP="00407A06">
      <w:pPr>
        <w:ind w:left="720" w:hanging="720"/>
      </w:pPr>
      <w:r>
        <w:t>Jacob A. Shaw, “Atheist Controversy in the United Church of Canada: A Review of Gretta Vosper” (MA-Theology), Western University (April 23, 2019).</w:t>
      </w:r>
    </w:p>
    <w:p w14:paraId="56D28824" w14:textId="38A7EC4F" w:rsidR="000A11F9" w:rsidRDefault="000A11F9" w:rsidP="000A11F9">
      <w:pPr>
        <w:keepNext/>
      </w:pPr>
    </w:p>
    <w:p w14:paraId="1D216F50" w14:textId="77777777" w:rsidR="000A11F9" w:rsidRDefault="000A11F9" w:rsidP="000A11F9">
      <w:pPr>
        <w:keepNext/>
      </w:pPr>
    </w:p>
    <w:p w14:paraId="38981B62" w14:textId="165AA574" w:rsidR="007E4385" w:rsidRDefault="009D7ADA">
      <w:pPr>
        <w:keepNext/>
      </w:pPr>
      <w:r>
        <w:rPr>
          <w:b/>
        </w:rPr>
        <w:t xml:space="preserve">ACADEMIC </w:t>
      </w:r>
      <w:r w:rsidR="000A11F9">
        <w:rPr>
          <w:b/>
        </w:rPr>
        <w:t>MENTORSHIP</w:t>
      </w:r>
    </w:p>
    <w:p w14:paraId="3E5F5EBC" w14:textId="1977EFC5" w:rsidR="007E4385" w:rsidRDefault="000A11F9" w:rsidP="000A11F9">
      <w:pPr>
        <w:ind w:left="720" w:hanging="720"/>
      </w:pPr>
      <w:r>
        <w:t xml:space="preserve">Courtney </w:t>
      </w:r>
      <w:proofErr w:type="spellStart"/>
      <w:r>
        <w:t>VanWaas</w:t>
      </w:r>
      <w:proofErr w:type="spellEnd"/>
      <w:r>
        <w:t xml:space="preserve"> (MA)</w:t>
      </w:r>
      <w:r>
        <w:t xml:space="preserve">, </w:t>
      </w:r>
      <w:r w:rsidR="009D7ADA">
        <w:t>“Calvinism and Sport in the 20</w:t>
      </w:r>
      <w:r w:rsidR="009D7ADA">
        <w:rPr>
          <w:vertAlign w:val="superscript"/>
        </w:rPr>
        <w:t>th</w:t>
      </w:r>
      <w:r w:rsidR="009D7ADA">
        <w:t xml:space="preserve"> Century Christian Reformed Church,” Western University</w:t>
      </w:r>
      <w:r>
        <w:t>.</w:t>
      </w:r>
    </w:p>
    <w:p w14:paraId="1366296A" w14:textId="15732345" w:rsidR="007E4385" w:rsidRDefault="000A11F9" w:rsidP="000A11F9">
      <w:pPr>
        <w:ind w:left="720" w:hanging="720"/>
      </w:pPr>
      <w:r>
        <w:t xml:space="preserve">Betsy </w:t>
      </w:r>
      <w:proofErr w:type="spellStart"/>
      <w:r>
        <w:t>Dekens</w:t>
      </w:r>
      <w:proofErr w:type="spellEnd"/>
      <w:r>
        <w:t xml:space="preserve"> (MLIS), </w:t>
      </w:r>
      <w:r w:rsidR="009D7ADA">
        <w:t>“A Christian Engagement with Contemporary Library and Information Management,” Western University</w:t>
      </w:r>
      <w:r>
        <w:t>.</w:t>
      </w:r>
    </w:p>
    <w:p w14:paraId="742A84D1" w14:textId="34077790" w:rsidR="007E4385" w:rsidRDefault="000A11F9" w:rsidP="000A11F9">
      <w:pPr>
        <w:ind w:left="720" w:hanging="720"/>
      </w:pPr>
      <w:proofErr w:type="spellStart"/>
      <w:r>
        <w:t>Jenica</w:t>
      </w:r>
      <w:proofErr w:type="spellEnd"/>
      <w:r>
        <w:t xml:space="preserve"> Groot-</w:t>
      </w:r>
      <w:proofErr w:type="spellStart"/>
      <w:r>
        <w:t>Nibbelink</w:t>
      </w:r>
      <w:proofErr w:type="spellEnd"/>
      <w:r>
        <w:t xml:space="preserve"> (MA), </w:t>
      </w:r>
      <w:r w:rsidR="009D7ADA">
        <w:t>“A Christian Approach to Literary Theory,” Western University</w:t>
      </w:r>
      <w:r>
        <w:t>.</w:t>
      </w:r>
    </w:p>
    <w:p w14:paraId="1FCED889" w14:textId="7F3540C9" w:rsidR="007E4385" w:rsidRDefault="000A11F9" w:rsidP="000A11F9">
      <w:pPr>
        <w:ind w:left="720" w:hanging="720"/>
      </w:pPr>
      <w:r>
        <w:t xml:space="preserve">Rebekah Lamb (PhD), </w:t>
      </w:r>
      <w:r w:rsidR="009D7ADA">
        <w:t>“Gerard Manley Hopkins, Interpretation of Poetic Identity, and the Christian Doctrine of Creation,” Western University</w:t>
      </w:r>
    </w:p>
    <w:p w14:paraId="3E11CF4E" w14:textId="1B8D1BE6" w:rsidR="007E4385" w:rsidRDefault="000A11F9" w:rsidP="000A11F9">
      <w:pPr>
        <w:ind w:left="720" w:hanging="720"/>
      </w:pPr>
      <w:r>
        <w:t xml:space="preserve">Kimberly </w:t>
      </w:r>
      <w:proofErr w:type="spellStart"/>
      <w:r>
        <w:t>Gauld</w:t>
      </w:r>
      <w:proofErr w:type="spellEnd"/>
      <w:r>
        <w:t xml:space="preserve"> (HBA), </w:t>
      </w:r>
      <w:r w:rsidR="009D7ADA">
        <w:t>“A Christian Approach to Psychology,” Western University</w:t>
      </w:r>
      <w:r>
        <w:t>.</w:t>
      </w:r>
    </w:p>
    <w:p w14:paraId="6B538CFD" w14:textId="700BACCA" w:rsidR="007E4385" w:rsidRDefault="000A11F9" w:rsidP="000A11F9">
      <w:pPr>
        <w:ind w:left="720" w:hanging="720"/>
      </w:pPr>
      <w:r>
        <w:t>Jeff Timmermans (</w:t>
      </w:r>
      <w:proofErr w:type="spellStart"/>
      <w:r>
        <w:t>HBDiv</w:t>
      </w:r>
      <w:proofErr w:type="spellEnd"/>
      <w:r>
        <w:t xml:space="preserve">), </w:t>
      </w:r>
      <w:r w:rsidR="009D7ADA">
        <w:t>“Karl Barth’s Theological Interpretation of Judas Iscariot,” Western University</w:t>
      </w:r>
      <w:r>
        <w:t>.</w:t>
      </w:r>
    </w:p>
    <w:p w14:paraId="7ABB7F64" w14:textId="77777777" w:rsidR="007E4385" w:rsidRDefault="007E4385">
      <w:pPr>
        <w:keepNext/>
      </w:pPr>
    </w:p>
    <w:p w14:paraId="06131319" w14:textId="77777777" w:rsidR="007E4385" w:rsidRDefault="007E4385">
      <w:pPr>
        <w:keepNext/>
      </w:pPr>
    </w:p>
    <w:p w14:paraId="6E1A5B40" w14:textId="77777777" w:rsidR="007E4385" w:rsidRDefault="009D7ADA">
      <w:pPr>
        <w:keepNext/>
      </w:pPr>
      <w:r>
        <w:rPr>
          <w:b/>
        </w:rPr>
        <w:t>SCHOLARLY MEMBERSHIPS</w:t>
      </w:r>
    </w:p>
    <w:p w14:paraId="7BFDAC9C" w14:textId="1ADB9E31" w:rsidR="007E4385" w:rsidRDefault="009D7ADA" w:rsidP="00B2121B">
      <w:r>
        <w:t>Society of Biblical Literature</w:t>
      </w:r>
    </w:p>
    <w:p w14:paraId="099D455F" w14:textId="77777777" w:rsidR="00766216" w:rsidRDefault="00766216" w:rsidP="00766216">
      <w:pPr>
        <w:keepNext/>
      </w:pPr>
      <w:r>
        <w:t>Institute for Biblical Research</w:t>
      </w:r>
    </w:p>
    <w:p w14:paraId="2E25562A" w14:textId="22E15889" w:rsidR="007E4385" w:rsidRDefault="00407A06">
      <w:pPr>
        <w:keepNext/>
      </w:pPr>
      <w:r>
        <w:t>Global Scholars</w:t>
      </w:r>
    </w:p>
    <w:p w14:paraId="69675C20" w14:textId="77777777" w:rsidR="007E4385" w:rsidRDefault="007E4385">
      <w:pPr>
        <w:keepNext/>
      </w:pPr>
    </w:p>
    <w:p w14:paraId="3D4633C8" w14:textId="77777777" w:rsidR="007E4385" w:rsidRDefault="007E4385">
      <w:pPr>
        <w:keepNext/>
      </w:pPr>
    </w:p>
    <w:p w14:paraId="493D58AC" w14:textId="77777777" w:rsidR="007E4385" w:rsidRDefault="009D7ADA">
      <w:pPr>
        <w:keepNext/>
      </w:pPr>
      <w:r>
        <w:rPr>
          <w:b/>
        </w:rPr>
        <w:t>MINISTRY SUPERVISION</w:t>
      </w:r>
    </w:p>
    <w:p w14:paraId="51D5DB42" w14:textId="2C3F00D5" w:rsidR="00407A06" w:rsidRDefault="00407A06">
      <w:pPr>
        <w:keepNext/>
      </w:pPr>
      <w:proofErr w:type="spellStart"/>
      <w:r>
        <w:t>Shayanne</w:t>
      </w:r>
      <w:proofErr w:type="spellEnd"/>
      <w:r>
        <w:t xml:space="preserve"> DeBoer, 2019-2021, student internship</w:t>
      </w:r>
    </w:p>
    <w:p w14:paraId="22E67DB4" w14:textId="3A0E4E12" w:rsidR="006978C3" w:rsidRDefault="00E425CE">
      <w:pPr>
        <w:keepNext/>
      </w:pPr>
      <w:proofErr w:type="spellStart"/>
      <w:r>
        <w:t>Nadeana</w:t>
      </w:r>
      <w:proofErr w:type="spellEnd"/>
      <w:r>
        <w:t xml:space="preserve"> Reece, 2017-2019</w:t>
      </w:r>
      <w:r w:rsidR="006978C3">
        <w:t>, internship</w:t>
      </w:r>
    </w:p>
    <w:p w14:paraId="517F903B" w14:textId="77777777" w:rsidR="007E4385" w:rsidRDefault="009D7ADA">
      <w:pPr>
        <w:keepNext/>
      </w:pPr>
      <w:r>
        <w:t>David Wiseman, Winter 2017, MA-Chaplaincy internship.</w:t>
      </w:r>
    </w:p>
    <w:p w14:paraId="25CD07CB" w14:textId="77777777" w:rsidR="007E4385" w:rsidRDefault="009D7ADA">
      <w:pPr>
        <w:keepNext/>
      </w:pPr>
      <w:r>
        <w:t>Amy Stephenson, Cathryn Kennedy, Nadeana Reece, 2016-2017, student internship.</w:t>
      </w:r>
    </w:p>
    <w:p w14:paraId="45B0C0DA" w14:textId="64C3BBE5" w:rsidR="007E4385" w:rsidRDefault="00E425CE">
      <w:pPr>
        <w:keepNext/>
      </w:pPr>
      <w:proofErr w:type="spellStart"/>
      <w:r>
        <w:t>Tolulope</w:t>
      </w:r>
      <w:proofErr w:type="spellEnd"/>
      <w:r>
        <w:t xml:space="preserve"> </w:t>
      </w:r>
      <w:proofErr w:type="spellStart"/>
      <w:r>
        <w:t>Awobusuyi</w:t>
      </w:r>
      <w:proofErr w:type="spellEnd"/>
      <w:r>
        <w:t xml:space="preserve">, 2016 </w:t>
      </w:r>
      <w:r w:rsidR="009D7ADA">
        <w:t>internship.</w:t>
      </w:r>
    </w:p>
    <w:p w14:paraId="28E33753" w14:textId="77777777" w:rsidR="007E4385" w:rsidRDefault="009D7ADA">
      <w:pPr>
        <w:keepNext/>
      </w:pPr>
      <w:r>
        <w:t>Melissa Kuipers, 2014-2016 internship.</w:t>
      </w:r>
    </w:p>
    <w:p w14:paraId="2FCE339C" w14:textId="77777777" w:rsidR="007E4385" w:rsidRDefault="009D7ADA">
      <w:pPr>
        <w:keepNext/>
      </w:pPr>
      <w:r>
        <w:t>Jenica Groot-Nibbelink, 2012-2014 internship.</w:t>
      </w:r>
    </w:p>
    <w:p w14:paraId="149EB3F4" w14:textId="128C62A0" w:rsidR="007E4385" w:rsidRDefault="009D7ADA">
      <w:pPr>
        <w:keepNext/>
      </w:pPr>
      <w:r>
        <w:t xml:space="preserve">Jessica </w:t>
      </w:r>
      <w:proofErr w:type="spellStart"/>
      <w:r>
        <w:t>Driesenga</w:t>
      </w:r>
      <w:proofErr w:type="spellEnd"/>
      <w:r w:rsidR="00D96A89">
        <w:t xml:space="preserve"> </w:t>
      </w:r>
      <w:proofErr w:type="spellStart"/>
      <w:r w:rsidR="00D96A89">
        <w:t>Joustra</w:t>
      </w:r>
      <w:proofErr w:type="spellEnd"/>
      <w:r>
        <w:t>, 2011 summer internship.</w:t>
      </w:r>
    </w:p>
    <w:p w14:paraId="066CCCBF" w14:textId="719D17AA" w:rsidR="00671CFF" w:rsidRDefault="00671CFF">
      <w:pPr>
        <w:keepNext/>
      </w:pPr>
      <w:r>
        <w:t>Danielle Rowaan, 2010-2011 student internship.</w:t>
      </w:r>
    </w:p>
    <w:p w14:paraId="276A47AC" w14:textId="77777777" w:rsidR="007E4385" w:rsidRDefault="007E4385">
      <w:pPr>
        <w:keepNext/>
      </w:pPr>
    </w:p>
    <w:p w14:paraId="11FFC51D" w14:textId="77777777" w:rsidR="007E4385" w:rsidRDefault="007E4385">
      <w:pPr>
        <w:keepNext/>
      </w:pPr>
    </w:p>
    <w:p w14:paraId="1C39973E" w14:textId="77777777" w:rsidR="007E4385" w:rsidRDefault="009D7ADA">
      <w:pPr>
        <w:keepNext/>
      </w:pPr>
      <w:r>
        <w:rPr>
          <w:b/>
        </w:rPr>
        <w:t>COMMUNITY SERVICE and MEMBERSHIPS</w:t>
      </w:r>
    </w:p>
    <w:p w14:paraId="6A4F2E1E" w14:textId="1B2D4034" w:rsidR="00B2121B" w:rsidRDefault="00B2121B" w:rsidP="00407A06">
      <w:pPr>
        <w:ind w:left="720" w:hanging="720"/>
      </w:pPr>
      <w:r>
        <w:t>Luke’s Place Board of Directors, 2020 to present.</w:t>
      </w:r>
    </w:p>
    <w:p w14:paraId="73A76EEE" w14:textId="63D12A43" w:rsidR="00F43A4B" w:rsidRDefault="002F527B" w:rsidP="00407A06">
      <w:pPr>
        <w:ind w:left="720" w:hanging="720"/>
      </w:pPr>
      <w:r>
        <w:t>Commission on Faith and Witness (Canadian Council of Churches), 2019 to present.</w:t>
      </w:r>
    </w:p>
    <w:p w14:paraId="34077D96" w14:textId="795798A5" w:rsidR="00D96A89" w:rsidRDefault="00D96A89" w:rsidP="00407A06">
      <w:pPr>
        <w:ind w:left="720" w:hanging="720"/>
      </w:pPr>
      <w:r>
        <w:t>Canadian Council of Churches Governing Board (CRCNA), 2019 to present.</w:t>
      </w:r>
    </w:p>
    <w:p w14:paraId="545B69B7" w14:textId="09DF575F" w:rsidR="00D96A89" w:rsidRDefault="00D96A89" w:rsidP="00407A06">
      <w:pPr>
        <w:ind w:left="720" w:hanging="720"/>
      </w:pPr>
      <w:r>
        <w:t>Christian Reformed Church in North America Ecumenical and Inter-Faith Relations Committee, 2019 to present.</w:t>
      </w:r>
    </w:p>
    <w:p w14:paraId="140B70B6" w14:textId="6A29B9D4" w:rsidR="000C25C5" w:rsidRDefault="000C25C5" w:rsidP="00407A06">
      <w:pPr>
        <w:ind w:left="720" w:hanging="720"/>
      </w:pPr>
      <w:r>
        <w:t xml:space="preserve">Board of Directors, </w:t>
      </w:r>
      <w:r w:rsidR="00C64B0B">
        <w:t xml:space="preserve">London </w:t>
      </w:r>
      <w:r>
        <w:t>Condominium Corporation 47</w:t>
      </w:r>
      <w:r w:rsidR="00C64B0B">
        <w:t>, 2018 to present.</w:t>
      </w:r>
    </w:p>
    <w:p w14:paraId="686BF7B8" w14:textId="5552ABF5" w:rsidR="007E4385" w:rsidRDefault="009D7ADA" w:rsidP="00407A06">
      <w:pPr>
        <w:ind w:left="720" w:hanging="720"/>
      </w:pPr>
      <w:r>
        <w:t xml:space="preserve">Chair, Classis Chatham Church Planting Team, 2016 to </w:t>
      </w:r>
      <w:r w:rsidR="00D6401F">
        <w:t>2020</w:t>
      </w:r>
      <w:r>
        <w:t>.</w:t>
      </w:r>
    </w:p>
    <w:p w14:paraId="4BBD982A" w14:textId="3C565CFF" w:rsidR="00671CFF" w:rsidRDefault="00671CFF" w:rsidP="00407A06">
      <w:pPr>
        <w:ind w:left="720" w:hanging="720"/>
      </w:pPr>
      <w:r>
        <w:t>Kairos Ecumenical Justice Initiatives, 2005 to present.</w:t>
      </w:r>
    </w:p>
    <w:p w14:paraId="1F07EECE" w14:textId="77777777" w:rsidR="007E4385" w:rsidRDefault="007E4385">
      <w:pPr>
        <w:keepNext/>
      </w:pPr>
    </w:p>
    <w:sectPr w:rsidR="007E43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BC027" w14:textId="77777777" w:rsidR="00455169" w:rsidRDefault="00455169">
      <w:r>
        <w:separator/>
      </w:r>
    </w:p>
  </w:endnote>
  <w:endnote w:type="continuationSeparator" w:id="0">
    <w:p w14:paraId="2FCCA659" w14:textId="77777777" w:rsidR="00455169" w:rsidRDefault="0045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4E379" w14:textId="77777777" w:rsidR="00DD771E" w:rsidRDefault="00DD7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1344" w14:textId="12B109F7" w:rsidR="007E4385" w:rsidRDefault="009D7ADA">
    <w:pPr>
      <w:keepNext/>
      <w:tabs>
        <w:tab w:val="center" w:pos="4680"/>
        <w:tab w:val="right" w:pos="9340"/>
      </w:tabs>
      <w:spacing w:after="720"/>
      <w:jc w:val="center"/>
    </w:pPr>
    <w:r>
      <w:fldChar w:fldCharType="begin"/>
    </w:r>
    <w:r>
      <w:instrText>PAGE</w:instrText>
    </w:r>
    <w:r>
      <w:fldChar w:fldCharType="separate"/>
    </w:r>
    <w:r w:rsidR="008C2CFF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5D8C" w14:textId="77777777" w:rsidR="00DD771E" w:rsidRDefault="00DD7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F92A5" w14:textId="77777777" w:rsidR="00455169" w:rsidRDefault="00455169">
      <w:r>
        <w:separator/>
      </w:r>
    </w:p>
  </w:footnote>
  <w:footnote w:type="continuationSeparator" w:id="0">
    <w:p w14:paraId="5483A6EA" w14:textId="77777777" w:rsidR="00455169" w:rsidRDefault="0045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396B" w14:textId="77777777" w:rsidR="00DD771E" w:rsidRDefault="00DD7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82AB" w14:textId="77777777" w:rsidR="007E4385" w:rsidRDefault="007E4385">
    <w:pPr>
      <w:tabs>
        <w:tab w:val="right" w:pos="902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13080" w14:textId="77777777" w:rsidR="00DD771E" w:rsidRDefault="00DD7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85"/>
    <w:rsid w:val="00014BAA"/>
    <w:rsid w:val="000168DD"/>
    <w:rsid w:val="000440FF"/>
    <w:rsid w:val="00047C44"/>
    <w:rsid w:val="00062ABD"/>
    <w:rsid w:val="000840E0"/>
    <w:rsid w:val="000A11F9"/>
    <w:rsid w:val="000C25C5"/>
    <w:rsid w:val="000D566A"/>
    <w:rsid w:val="00103C56"/>
    <w:rsid w:val="00141F03"/>
    <w:rsid w:val="00164138"/>
    <w:rsid w:val="00171D5D"/>
    <w:rsid w:val="00183E20"/>
    <w:rsid w:val="001B08F0"/>
    <w:rsid w:val="001C3D94"/>
    <w:rsid w:val="001D4887"/>
    <w:rsid w:val="001D6898"/>
    <w:rsid w:val="00254E9F"/>
    <w:rsid w:val="002638C7"/>
    <w:rsid w:val="00281374"/>
    <w:rsid w:val="0028149F"/>
    <w:rsid w:val="00292819"/>
    <w:rsid w:val="002D7D3E"/>
    <w:rsid w:val="002F527B"/>
    <w:rsid w:val="0032229A"/>
    <w:rsid w:val="003403B4"/>
    <w:rsid w:val="0035766F"/>
    <w:rsid w:val="00373869"/>
    <w:rsid w:val="00383CAC"/>
    <w:rsid w:val="003A650A"/>
    <w:rsid w:val="003F6948"/>
    <w:rsid w:val="00401451"/>
    <w:rsid w:val="00403E5F"/>
    <w:rsid w:val="00407A06"/>
    <w:rsid w:val="00416E7E"/>
    <w:rsid w:val="00455169"/>
    <w:rsid w:val="00476898"/>
    <w:rsid w:val="00483E5E"/>
    <w:rsid w:val="004B5878"/>
    <w:rsid w:val="004D02E8"/>
    <w:rsid w:val="004F079F"/>
    <w:rsid w:val="00510D72"/>
    <w:rsid w:val="00522343"/>
    <w:rsid w:val="00567804"/>
    <w:rsid w:val="00583925"/>
    <w:rsid w:val="005D5F5F"/>
    <w:rsid w:val="00600337"/>
    <w:rsid w:val="00645DC8"/>
    <w:rsid w:val="006533D7"/>
    <w:rsid w:val="00671CFF"/>
    <w:rsid w:val="006978C3"/>
    <w:rsid w:val="006B4B0B"/>
    <w:rsid w:val="006D1EB5"/>
    <w:rsid w:val="00745564"/>
    <w:rsid w:val="00766216"/>
    <w:rsid w:val="00792386"/>
    <w:rsid w:val="007A30FA"/>
    <w:rsid w:val="007C127C"/>
    <w:rsid w:val="007E4385"/>
    <w:rsid w:val="00823C27"/>
    <w:rsid w:val="00856E1F"/>
    <w:rsid w:val="008638B7"/>
    <w:rsid w:val="008642B0"/>
    <w:rsid w:val="008850FA"/>
    <w:rsid w:val="008C2CFF"/>
    <w:rsid w:val="008C4ECD"/>
    <w:rsid w:val="009103DA"/>
    <w:rsid w:val="00911644"/>
    <w:rsid w:val="00917E4A"/>
    <w:rsid w:val="009321E8"/>
    <w:rsid w:val="009A0BB5"/>
    <w:rsid w:val="009B7D41"/>
    <w:rsid w:val="009D7ADA"/>
    <w:rsid w:val="009E59EF"/>
    <w:rsid w:val="00A03A20"/>
    <w:rsid w:val="00A3350C"/>
    <w:rsid w:val="00A676DD"/>
    <w:rsid w:val="00A82109"/>
    <w:rsid w:val="00A9521D"/>
    <w:rsid w:val="00AA4F28"/>
    <w:rsid w:val="00AE230C"/>
    <w:rsid w:val="00B2121B"/>
    <w:rsid w:val="00B4698F"/>
    <w:rsid w:val="00B5052D"/>
    <w:rsid w:val="00B57BCA"/>
    <w:rsid w:val="00B64B2F"/>
    <w:rsid w:val="00B6737D"/>
    <w:rsid w:val="00BF1776"/>
    <w:rsid w:val="00BF418E"/>
    <w:rsid w:val="00BF60FA"/>
    <w:rsid w:val="00C64B0B"/>
    <w:rsid w:val="00C74891"/>
    <w:rsid w:val="00C84176"/>
    <w:rsid w:val="00CA13D9"/>
    <w:rsid w:val="00CD1F4C"/>
    <w:rsid w:val="00CD6D32"/>
    <w:rsid w:val="00D061F6"/>
    <w:rsid w:val="00D6401F"/>
    <w:rsid w:val="00D70BE5"/>
    <w:rsid w:val="00D73999"/>
    <w:rsid w:val="00D75507"/>
    <w:rsid w:val="00D96A89"/>
    <w:rsid w:val="00DD44D6"/>
    <w:rsid w:val="00DD771E"/>
    <w:rsid w:val="00DE7703"/>
    <w:rsid w:val="00E1129D"/>
    <w:rsid w:val="00E21F22"/>
    <w:rsid w:val="00E347E4"/>
    <w:rsid w:val="00E425CE"/>
    <w:rsid w:val="00E72919"/>
    <w:rsid w:val="00E82A0B"/>
    <w:rsid w:val="00E87085"/>
    <w:rsid w:val="00E938DF"/>
    <w:rsid w:val="00EB5980"/>
    <w:rsid w:val="00EC2137"/>
    <w:rsid w:val="00EC2903"/>
    <w:rsid w:val="00ED3EC0"/>
    <w:rsid w:val="00F32D12"/>
    <w:rsid w:val="00F33406"/>
    <w:rsid w:val="00F43A4B"/>
    <w:rsid w:val="00F61218"/>
    <w:rsid w:val="00FC068E"/>
    <w:rsid w:val="00FC14A8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A2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1F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1E"/>
  </w:style>
  <w:style w:type="paragraph" w:styleId="Footer">
    <w:name w:val="footer"/>
    <w:basedOn w:val="Normal"/>
    <w:link w:val="FooterChar"/>
    <w:uiPriority w:val="99"/>
    <w:unhideWhenUsed/>
    <w:rsid w:val="00DD7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1E"/>
  </w:style>
  <w:style w:type="character" w:styleId="UnresolvedMention">
    <w:name w:val="Unresolved Mention"/>
    <w:basedOn w:val="DefaultParagraphFont"/>
    <w:uiPriority w:val="99"/>
    <w:rsid w:val="00416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Wagenman</cp:lastModifiedBy>
  <cp:revision>4</cp:revision>
  <dcterms:created xsi:type="dcterms:W3CDTF">2021-05-14T15:42:00Z</dcterms:created>
  <dcterms:modified xsi:type="dcterms:W3CDTF">2021-05-14T17:19:00Z</dcterms:modified>
</cp:coreProperties>
</file>